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ED" w:rsidRPr="00CE31F2" w:rsidRDefault="008B64ED" w:rsidP="005B7E65">
      <w:pPr>
        <w:spacing w:after="0" w:line="360" w:lineRule="auto"/>
        <w:jc w:val="center"/>
        <w:rPr>
          <w:rFonts w:ascii="Times New Roman" w:hAnsi="Times New Roman"/>
          <w:b/>
          <w:sz w:val="32"/>
          <w:szCs w:val="32"/>
        </w:rPr>
      </w:pPr>
      <w:r w:rsidRPr="00CE31F2">
        <w:rPr>
          <w:rFonts w:ascii="Times New Roman" w:hAnsi="Times New Roman"/>
          <w:b/>
          <w:sz w:val="32"/>
          <w:szCs w:val="32"/>
        </w:rPr>
        <w:t>BAB I</w:t>
      </w:r>
    </w:p>
    <w:p w:rsidR="008B64ED" w:rsidRDefault="008B64ED" w:rsidP="00B355FA">
      <w:pPr>
        <w:pStyle w:val="NoSpacing"/>
        <w:spacing w:line="360" w:lineRule="auto"/>
        <w:jc w:val="center"/>
        <w:rPr>
          <w:rFonts w:ascii="Times New Roman" w:hAnsi="Times New Roman"/>
          <w:b/>
          <w:sz w:val="32"/>
          <w:szCs w:val="32"/>
        </w:rPr>
      </w:pPr>
      <w:r w:rsidRPr="00CE31F2">
        <w:rPr>
          <w:rFonts w:ascii="Times New Roman" w:hAnsi="Times New Roman"/>
          <w:b/>
          <w:sz w:val="32"/>
          <w:szCs w:val="32"/>
        </w:rPr>
        <w:t>PENDAHULUAN</w:t>
      </w:r>
    </w:p>
    <w:p w:rsidR="00B355FA" w:rsidRPr="00B355FA" w:rsidRDefault="00B355FA" w:rsidP="00B355FA">
      <w:pPr>
        <w:pStyle w:val="NoSpacing"/>
        <w:spacing w:line="360" w:lineRule="auto"/>
        <w:jc w:val="center"/>
        <w:rPr>
          <w:rFonts w:ascii="Times New Roman" w:hAnsi="Times New Roman"/>
          <w:b/>
          <w:sz w:val="32"/>
          <w:szCs w:val="32"/>
        </w:rPr>
      </w:pPr>
    </w:p>
    <w:p w:rsidR="008B64ED" w:rsidRDefault="008B64ED" w:rsidP="005B7E65">
      <w:pPr>
        <w:pStyle w:val="NoSpacing"/>
        <w:numPr>
          <w:ilvl w:val="0"/>
          <w:numId w:val="1"/>
        </w:numPr>
        <w:tabs>
          <w:tab w:val="left" w:pos="360"/>
          <w:tab w:val="left" w:pos="450"/>
        </w:tabs>
        <w:spacing w:line="360" w:lineRule="auto"/>
        <w:ind w:left="540" w:hanging="540"/>
        <w:jc w:val="both"/>
        <w:rPr>
          <w:rFonts w:ascii="Times New Roman" w:hAnsi="Times New Roman"/>
          <w:b/>
          <w:sz w:val="24"/>
          <w:szCs w:val="24"/>
        </w:rPr>
      </w:pPr>
      <w:r w:rsidRPr="00231418">
        <w:rPr>
          <w:rFonts w:ascii="Times New Roman" w:hAnsi="Times New Roman"/>
          <w:b/>
          <w:sz w:val="24"/>
          <w:szCs w:val="24"/>
        </w:rPr>
        <w:t>Latar Belakang Masalah</w:t>
      </w:r>
    </w:p>
    <w:p w:rsidR="00231418" w:rsidRDefault="00222E2A"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Era </w:t>
      </w:r>
      <w:r w:rsidRPr="00222E2A">
        <w:rPr>
          <w:rFonts w:ascii="Times New Roman" w:hAnsi="Times New Roman"/>
          <w:sz w:val="24"/>
          <w:szCs w:val="24"/>
        </w:rPr>
        <w:t>r</w:t>
      </w:r>
      <w:r>
        <w:rPr>
          <w:rFonts w:ascii="Times New Roman" w:hAnsi="Times New Roman"/>
          <w:i/>
          <w:sz w:val="24"/>
          <w:szCs w:val="24"/>
        </w:rPr>
        <w:t>e</w:t>
      </w:r>
      <w:r>
        <w:rPr>
          <w:rFonts w:ascii="Times New Roman" w:hAnsi="Times New Roman"/>
          <w:sz w:val="24"/>
          <w:szCs w:val="24"/>
        </w:rPr>
        <w:t>formasi te</w:t>
      </w:r>
      <w:r w:rsidR="001227E3">
        <w:rPr>
          <w:rFonts w:ascii="Times New Roman" w:hAnsi="Times New Roman"/>
          <w:sz w:val="24"/>
          <w:szCs w:val="24"/>
        </w:rPr>
        <w:t>lah berlangsung sejak tahun 1998 memberika</w:t>
      </w:r>
      <w:r>
        <w:rPr>
          <w:rFonts w:ascii="Times New Roman" w:hAnsi="Times New Roman"/>
          <w:sz w:val="24"/>
          <w:szCs w:val="24"/>
        </w:rPr>
        <w:t xml:space="preserve">n keterlibatan </w:t>
      </w:r>
      <w:r w:rsidR="001227E3">
        <w:rPr>
          <w:rFonts w:ascii="Times New Roman" w:hAnsi="Times New Roman"/>
          <w:sz w:val="24"/>
          <w:szCs w:val="24"/>
        </w:rPr>
        <w:t>langsung maupun tidak langsung dalam sector pendidikan.</w:t>
      </w:r>
      <w:proofErr w:type="gramEnd"/>
      <w:r w:rsidR="001227E3">
        <w:rPr>
          <w:rFonts w:ascii="Times New Roman" w:hAnsi="Times New Roman"/>
          <w:sz w:val="24"/>
          <w:szCs w:val="24"/>
        </w:rPr>
        <w:t xml:space="preserve"> Tampak bahwa sumber-sumber belajar di luar sekolah lebih banyak mewarnai perilaku peserta didik, karena itu pelaku pendidikan perlu melakukan perubahan mendasar baik pada proses maupun </w:t>
      </w:r>
      <w:r w:rsidR="001227E3">
        <w:rPr>
          <w:rFonts w:ascii="Times New Roman" w:hAnsi="Times New Roman"/>
          <w:i/>
          <w:sz w:val="24"/>
          <w:szCs w:val="24"/>
        </w:rPr>
        <w:t>output</w:t>
      </w:r>
      <w:r w:rsidR="001227E3">
        <w:rPr>
          <w:rFonts w:ascii="Times New Roman" w:hAnsi="Times New Roman"/>
          <w:sz w:val="24"/>
          <w:szCs w:val="24"/>
        </w:rPr>
        <w:t xml:space="preserve"> pendidikan. Untuk mencapai tujuan yang baik, adaptif dan mampu menghasilkan </w:t>
      </w:r>
      <w:r w:rsidR="001227E3">
        <w:rPr>
          <w:rFonts w:ascii="Times New Roman" w:hAnsi="Times New Roman"/>
          <w:i/>
          <w:sz w:val="24"/>
          <w:szCs w:val="24"/>
        </w:rPr>
        <w:t>output</w:t>
      </w:r>
      <w:r w:rsidR="001227E3">
        <w:rPr>
          <w:rFonts w:ascii="Times New Roman" w:hAnsi="Times New Roman"/>
          <w:sz w:val="24"/>
          <w:szCs w:val="24"/>
        </w:rPr>
        <w:t xml:space="preserve"> yang siap menghadapi tantangan internal dan eksternal globalisasi.</w:t>
      </w:r>
    </w:p>
    <w:p w:rsidR="001227E3" w:rsidRDefault="001227E3"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t xml:space="preserve">Proses kelahiran era reformasi ditengarai dengan krisis yang berkepanjangan sekalipun telah berhasil mempertegas keberadaan tantangan bangsa mengenai arti pentingnya sumber daya manusia yang tangguh, berwawasan luas, terampil dan unggul. </w:t>
      </w:r>
      <w:proofErr w:type="gramStart"/>
      <w:r>
        <w:rPr>
          <w:rFonts w:ascii="Times New Roman" w:hAnsi="Times New Roman"/>
          <w:sz w:val="24"/>
          <w:szCs w:val="24"/>
        </w:rPr>
        <w:t>Sumber daya dimaksud hanya dapat dicapai melalui system pembangunan pendidikan nasional yang mantap.</w:t>
      </w:r>
      <w:proofErr w:type="gramEnd"/>
    </w:p>
    <w:p w:rsidR="003A7A91" w:rsidRDefault="001227E3"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Perwujudan masyarakat berkualitas tersebut menjadi tanggung jawab pendidikan, terutama dalam </w:t>
      </w:r>
      <w:r w:rsidR="003A7A91">
        <w:rPr>
          <w:rFonts w:ascii="Times New Roman" w:hAnsi="Times New Roman"/>
          <w:sz w:val="24"/>
          <w:szCs w:val="24"/>
        </w:rPr>
        <w:t>mempersiapkan peserta didik menjadi subjek yang makin berperan menampilkan keunggulan dirinya yang tangguh, kreatif, mandiri dan professional pada bidangnya masing-masing.</w:t>
      </w:r>
      <w:proofErr w:type="gramEnd"/>
      <w:r w:rsidR="003A7A91">
        <w:rPr>
          <w:rFonts w:ascii="Times New Roman" w:hAnsi="Times New Roman"/>
          <w:sz w:val="24"/>
          <w:szCs w:val="24"/>
        </w:rPr>
        <w:t xml:space="preserve"> Hal tersebut diperlukan, terutama untuk mengantisipasi era kesejagatan, khususnya globalisasi pasar bebas dilingkungan negara-negara Asean, </w:t>
      </w:r>
      <w:proofErr w:type="gramStart"/>
      <w:r w:rsidR="003A7A91">
        <w:rPr>
          <w:rFonts w:ascii="Times New Roman" w:hAnsi="Times New Roman"/>
          <w:sz w:val="24"/>
          <w:szCs w:val="24"/>
        </w:rPr>
        <w:t>seperti :</w:t>
      </w:r>
      <w:proofErr w:type="gramEnd"/>
      <w:r w:rsidR="003A7A91">
        <w:rPr>
          <w:rFonts w:ascii="Times New Roman" w:hAnsi="Times New Roman"/>
          <w:sz w:val="24"/>
          <w:szCs w:val="24"/>
        </w:rPr>
        <w:t xml:space="preserve"> GATT, AFTA dan ALFA maupun di kawasan negara-negara Asia Pasifik (APEC).</w:t>
      </w:r>
    </w:p>
    <w:p w:rsidR="001227E3" w:rsidRDefault="003A7A91"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Pembangunan pendidikan nasional harus mengalami dinamika baik menyangkut kurikulum, format materi, sarana dan prasarana, maupun sistem dengan penyempurnaan yang kontinu.</w:t>
      </w:r>
      <w:proofErr w:type="gramEnd"/>
      <w:r>
        <w:rPr>
          <w:rFonts w:ascii="Times New Roman" w:hAnsi="Times New Roman"/>
          <w:sz w:val="24"/>
          <w:szCs w:val="24"/>
        </w:rPr>
        <w:t xml:space="preserve"> Elastisitas dalam pengembangan pendidikan nasional lebih banyak menggunakan instrumen kurikulum ketimbang komponen lain. Munculnya sekolah unggulan, teladan, terpadu, internasional sebagai fenomena baru dalam </w:t>
      </w:r>
      <w:r w:rsidR="00824263">
        <w:rPr>
          <w:rFonts w:ascii="Times New Roman" w:hAnsi="Times New Roman"/>
          <w:sz w:val="24"/>
          <w:szCs w:val="24"/>
        </w:rPr>
        <w:t>dunia pendidikan yang mengharuskan adanya pengembangan kurikulum yang di satu sisi memberatkan peserta didik dan di sisi lain tidak disertai kontribusi dan kontinuitas.</w:t>
      </w:r>
    </w:p>
    <w:p w:rsidR="00824263" w:rsidRDefault="00824263"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t xml:space="preserve">Pemeratan pendidikan diharapkan dapat memberikan kesempatan yang </w:t>
      </w:r>
      <w:proofErr w:type="gramStart"/>
      <w:r>
        <w:rPr>
          <w:rFonts w:ascii="Times New Roman" w:hAnsi="Times New Roman"/>
          <w:sz w:val="24"/>
          <w:szCs w:val="24"/>
        </w:rPr>
        <w:t>sama</w:t>
      </w:r>
      <w:proofErr w:type="gramEnd"/>
      <w:r>
        <w:rPr>
          <w:rFonts w:ascii="Times New Roman" w:hAnsi="Times New Roman"/>
          <w:sz w:val="24"/>
          <w:szCs w:val="24"/>
        </w:rPr>
        <w:t xml:space="preserve"> dalam memperoleh pendidikan bagi semua usia sekolah. </w:t>
      </w:r>
      <w:proofErr w:type="gramStart"/>
      <w:r>
        <w:rPr>
          <w:rFonts w:ascii="Times New Roman" w:hAnsi="Times New Roman"/>
          <w:sz w:val="24"/>
          <w:szCs w:val="24"/>
        </w:rPr>
        <w:t>Sejalan dengan kemajuan zaman, sekolah sebagi lembaga pendidikan semakin banyak menghadapi tantangan.</w:t>
      </w:r>
      <w:proofErr w:type="gramEnd"/>
      <w:r>
        <w:rPr>
          <w:rFonts w:ascii="Times New Roman" w:hAnsi="Times New Roman"/>
          <w:sz w:val="24"/>
          <w:szCs w:val="24"/>
        </w:rPr>
        <w:t xml:space="preserve"> </w:t>
      </w:r>
      <w:proofErr w:type="gramStart"/>
      <w:r>
        <w:rPr>
          <w:rFonts w:ascii="Times New Roman" w:hAnsi="Times New Roman"/>
          <w:sz w:val="24"/>
          <w:szCs w:val="24"/>
        </w:rPr>
        <w:t>Salah satu tantangan itu adalah masalah mutu pendidikan.</w:t>
      </w:r>
      <w:proofErr w:type="gramEnd"/>
      <w:r>
        <w:rPr>
          <w:rFonts w:ascii="Times New Roman" w:hAnsi="Times New Roman"/>
          <w:sz w:val="24"/>
          <w:szCs w:val="24"/>
        </w:rPr>
        <w:t xml:space="preserve"> Persoalan pendidikan yang terkait dengan rendahnya mutu pendidikan pada setiap jenjang dan satuan pendidikan, khususnya pendidikan dasar dan </w:t>
      </w:r>
      <w:r>
        <w:rPr>
          <w:rFonts w:ascii="Times New Roman" w:hAnsi="Times New Roman"/>
          <w:sz w:val="24"/>
          <w:szCs w:val="24"/>
        </w:rPr>
        <w:lastRenderedPageBreak/>
        <w:t>menengah telah membangkitkan berbagai pihak untuk melakukan peningkatan kualitas pendidikan, meskipun disadari bahwa upaya peningkatan kualitas pendidikan bukan merupakan masalah yang sederhana, tetapi memerlukan penanganan yang multidimensi dengan melibatkan berbagi pihak yang terkait.</w:t>
      </w:r>
    </w:p>
    <w:p w:rsidR="004B1D2C" w:rsidRDefault="004B1D2C"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pendidikan formal, pelaksanaan pendidikan dibagi atau diatur dalam tahapan pelaksanaan pendidikan.</w:t>
      </w:r>
      <w:proofErr w:type="gramEnd"/>
      <w:r>
        <w:rPr>
          <w:rFonts w:ascii="Times New Roman" w:hAnsi="Times New Roman"/>
          <w:sz w:val="24"/>
          <w:szCs w:val="24"/>
        </w:rPr>
        <w:t xml:space="preserve"> </w:t>
      </w:r>
      <w:proofErr w:type="gramStart"/>
      <w:r>
        <w:rPr>
          <w:rFonts w:ascii="Times New Roman" w:hAnsi="Times New Roman"/>
          <w:sz w:val="24"/>
          <w:szCs w:val="24"/>
        </w:rPr>
        <w:t>Setiap tingkat memiliki tujuan tersendiri yang merupakan penjabaran dari tujuan umum nasional.</w:t>
      </w:r>
      <w:proofErr w:type="gramEnd"/>
      <w:r>
        <w:rPr>
          <w:rFonts w:ascii="Times New Roman" w:hAnsi="Times New Roman"/>
          <w:sz w:val="24"/>
          <w:szCs w:val="24"/>
        </w:rPr>
        <w:t xml:space="preserve"> </w:t>
      </w:r>
      <w:proofErr w:type="gramStart"/>
      <w:r>
        <w:rPr>
          <w:rFonts w:ascii="Times New Roman" w:hAnsi="Times New Roman"/>
          <w:sz w:val="24"/>
          <w:szCs w:val="24"/>
        </w:rPr>
        <w:t>Tujuan setiap tingkat pendidikan dinamakan tujuan lembaga pendidikan atau tujuan institusional.</w:t>
      </w:r>
      <w:proofErr w:type="gramEnd"/>
      <w:r>
        <w:rPr>
          <w:rFonts w:ascii="Times New Roman" w:hAnsi="Times New Roman"/>
          <w:sz w:val="24"/>
          <w:szCs w:val="24"/>
        </w:rPr>
        <w:t xml:space="preserve"> </w:t>
      </w:r>
      <w:proofErr w:type="gramStart"/>
      <w:r>
        <w:rPr>
          <w:rFonts w:ascii="Times New Roman" w:hAnsi="Times New Roman"/>
          <w:sz w:val="24"/>
          <w:szCs w:val="24"/>
        </w:rPr>
        <w:t>Untuk mencapai tujuan institusional diperlukan alat dan sarana pendidikan, satu diantaranya adalah kurikulum untuk setiap lembaga pendidikan (Sudjana, 1991).</w:t>
      </w:r>
      <w:proofErr w:type="gramEnd"/>
    </w:p>
    <w:p w:rsidR="004B1D2C" w:rsidRDefault="004B1D2C"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r w:rsidR="004304D6">
        <w:rPr>
          <w:rFonts w:ascii="Times New Roman" w:hAnsi="Times New Roman"/>
          <w:sz w:val="24"/>
          <w:szCs w:val="24"/>
        </w:rPr>
        <w:t xml:space="preserve">Sukmadinata (2000) mengemukakan bahwa kurikulum mempunyai kedudukan sentral dalam seluruh proses pendidikan. </w:t>
      </w:r>
      <w:proofErr w:type="gramStart"/>
      <w:r w:rsidR="004304D6">
        <w:rPr>
          <w:rFonts w:ascii="Times New Roman" w:hAnsi="Times New Roman"/>
          <w:sz w:val="24"/>
          <w:szCs w:val="24"/>
        </w:rPr>
        <w:t>Kurikulum mengarahkan segala bentuk aktivitas pendidikan demi tercapainya tujuan-tujuan pendidikan.</w:t>
      </w:r>
      <w:proofErr w:type="gramEnd"/>
      <w:r w:rsidR="004304D6">
        <w:rPr>
          <w:rFonts w:ascii="Times New Roman" w:hAnsi="Times New Roman"/>
          <w:sz w:val="24"/>
          <w:szCs w:val="24"/>
        </w:rPr>
        <w:t xml:space="preserve"> Dengan kata </w:t>
      </w:r>
      <w:proofErr w:type="gramStart"/>
      <w:r w:rsidR="004304D6">
        <w:rPr>
          <w:rFonts w:ascii="Times New Roman" w:hAnsi="Times New Roman"/>
          <w:sz w:val="24"/>
          <w:szCs w:val="24"/>
        </w:rPr>
        <w:t>lain</w:t>
      </w:r>
      <w:proofErr w:type="gramEnd"/>
      <w:r w:rsidR="004304D6">
        <w:rPr>
          <w:rFonts w:ascii="Times New Roman" w:hAnsi="Times New Roman"/>
          <w:sz w:val="24"/>
          <w:szCs w:val="24"/>
        </w:rPr>
        <w:t xml:space="preserve"> bahwa kurikulum sebagai alat untuk mencapai tujuan pendidikan yaitu pembentukan manusia sesuai dengan falsafah hidup bangsa memegang peranan penting dalam suatu sistem pendidikan.</w:t>
      </w:r>
    </w:p>
    <w:p w:rsidR="004304D6" w:rsidRDefault="004304D6"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proofErr w:type="gramStart"/>
      <w:r w:rsidR="00884EFB">
        <w:rPr>
          <w:rFonts w:ascii="Times New Roman" w:hAnsi="Times New Roman"/>
          <w:sz w:val="24"/>
          <w:szCs w:val="24"/>
        </w:rPr>
        <w:t>Kurikulum sekolah merupakan instrumen strategis untuk pengembangan kualitas sumber daya manusia baik jangka panjang maupun jangka pendek, kurikulum sekolah juga memiliki koherensi yang amat dekat dengan upaya pencapaian tujuan sekolah dan atau tujuan pendidikan.</w:t>
      </w:r>
      <w:proofErr w:type="gramEnd"/>
      <w:r w:rsidR="00884EFB">
        <w:rPr>
          <w:rFonts w:ascii="Times New Roman" w:hAnsi="Times New Roman"/>
          <w:sz w:val="24"/>
          <w:szCs w:val="24"/>
        </w:rPr>
        <w:t xml:space="preserve"> Oleh karena itu perubahan dan pembaruan kurikulum harus mengikuti perkembangan, menyesuaikan kebutuhan masyarakat dan menghadapi tantangan yang </w:t>
      </w:r>
      <w:proofErr w:type="gramStart"/>
      <w:r w:rsidR="00884EFB">
        <w:rPr>
          <w:rFonts w:ascii="Times New Roman" w:hAnsi="Times New Roman"/>
          <w:sz w:val="24"/>
          <w:szCs w:val="24"/>
        </w:rPr>
        <w:t>akan</w:t>
      </w:r>
      <w:proofErr w:type="gramEnd"/>
      <w:r w:rsidR="00884EFB">
        <w:rPr>
          <w:rFonts w:ascii="Times New Roman" w:hAnsi="Times New Roman"/>
          <w:sz w:val="24"/>
          <w:szCs w:val="24"/>
        </w:rPr>
        <w:t xml:space="preserve"> datang serta menghadapi kemajuan ilmu pengetahuan dan teknologi.</w:t>
      </w:r>
    </w:p>
    <w:p w:rsidR="00884EFB" w:rsidRDefault="00884EFB"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t>Karim (2002) berpendapat dalam upaya peningkatan mutu pendidikan, salah satunya adalah dengan perubahan kurikulum, sehingga mulai cawu 2 tahun ajaran 2001/2002 sudah diperkenalkan Kurikulum Berbasis Kompetensi (KBK) yang merupakan pengembangan dari kurikulum 1994, dan kini dikenalkan Kurikulum Tingkat Satuan Pendidikan (KTSP)</w:t>
      </w:r>
      <w:r w:rsidR="00722727">
        <w:rPr>
          <w:rFonts w:ascii="Times New Roman" w:hAnsi="Times New Roman"/>
          <w:sz w:val="24"/>
          <w:szCs w:val="24"/>
        </w:rPr>
        <w:t xml:space="preserve"> yang hamper sama dengan Kurikulum Berbasis Kompetensi.</w:t>
      </w:r>
    </w:p>
    <w:p w:rsidR="00722727" w:rsidRDefault="00722727"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proofErr w:type="gramStart"/>
      <w:r w:rsidR="0077686E">
        <w:rPr>
          <w:rFonts w:ascii="Times New Roman" w:hAnsi="Times New Roman"/>
          <w:sz w:val="24"/>
          <w:szCs w:val="24"/>
        </w:rPr>
        <w:t>Kurikulum berbasis kompetensi diharapkan mampu memecahkan berbagai persoalan bangsa, khususnya dalam bidang pendidikan, dengan mempersiapkan peserta didik, melalui perencanaan pelaksanaan evaluasi terhadap sistem pendidikan secara efektif, efisien dan berhasil guna.</w:t>
      </w:r>
      <w:proofErr w:type="gramEnd"/>
      <w:r w:rsidR="0077686E">
        <w:rPr>
          <w:rFonts w:ascii="Times New Roman" w:hAnsi="Times New Roman"/>
          <w:sz w:val="24"/>
          <w:szCs w:val="24"/>
        </w:rPr>
        <w:t xml:space="preserve"> </w:t>
      </w:r>
      <w:proofErr w:type="gramStart"/>
      <w:r w:rsidR="0077686E">
        <w:rPr>
          <w:rFonts w:ascii="Times New Roman" w:hAnsi="Times New Roman"/>
          <w:sz w:val="24"/>
          <w:szCs w:val="24"/>
        </w:rPr>
        <w:t>Kurikulum berbasis kompetensi dikembangkan untuk memberikan keterampilan dan keahlian bertahan hidup dalam perubahan, pertentangan, ketidakpastian dan kerumitan-kerumitan dalam kehidupan.</w:t>
      </w:r>
      <w:proofErr w:type="gramEnd"/>
    </w:p>
    <w:p w:rsidR="0077686E" w:rsidRDefault="0077686E"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Kurikulum Tingkat Satuan Pendidikan (KTSP) ditujukan untuk menciptakan tamatan yang kompeten dan cerdas dalam mengemban identitas budaya dan bangsanya.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Kurikulum </w:t>
      </w:r>
      <w:r w:rsidR="00CE42DA">
        <w:rPr>
          <w:rFonts w:ascii="Times New Roman" w:hAnsi="Times New Roman"/>
          <w:sz w:val="24"/>
          <w:szCs w:val="24"/>
        </w:rPr>
        <w:t>ini dapat memberikan dasar-dasar pengetahuan, keterampilan, pengalaman belajar yang membangun integritas social serta membudayakan dan mewujudkan karakter nasional.</w:t>
      </w:r>
      <w:proofErr w:type="gramEnd"/>
      <w:r w:rsidR="00CE42DA">
        <w:rPr>
          <w:rFonts w:ascii="Times New Roman" w:hAnsi="Times New Roman"/>
          <w:sz w:val="24"/>
          <w:szCs w:val="24"/>
        </w:rPr>
        <w:t xml:space="preserve"> </w:t>
      </w:r>
      <w:proofErr w:type="gramStart"/>
      <w:r w:rsidR="00CE42DA">
        <w:rPr>
          <w:rFonts w:ascii="Times New Roman" w:hAnsi="Times New Roman"/>
          <w:sz w:val="24"/>
          <w:szCs w:val="24"/>
        </w:rPr>
        <w:t>Juga untuk memudahkan guru dalam menyajikan pengalaman belajar yang sejalan dengan prinsip belajar sepanjang hayat yang mengacu pada empat pilar pendidikan universal sebagaimana yang telah dicetuskan oleh UNESCO.</w:t>
      </w:r>
      <w:proofErr w:type="gramEnd"/>
    </w:p>
    <w:p w:rsidR="00E513A7" w:rsidRDefault="00CE42DA"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Kurikulum Tingkat Satuan Pendidikan (KTSP) merupakan salah satu upaya pemerintah untuk mencapai keunggulan masyarakat bangsa dalam penguasaan ilmu dan teknologi seperti yang digariskan dalam haluan negara.</w:t>
      </w:r>
      <w:proofErr w:type="gramEnd"/>
      <w:r>
        <w:rPr>
          <w:rFonts w:ascii="Times New Roman" w:hAnsi="Times New Roman"/>
          <w:sz w:val="24"/>
          <w:szCs w:val="24"/>
        </w:rPr>
        <w:t xml:space="preserve"> </w:t>
      </w:r>
      <w:proofErr w:type="gramStart"/>
      <w:r>
        <w:rPr>
          <w:rFonts w:ascii="Times New Roman" w:hAnsi="Times New Roman"/>
          <w:sz w:val="24"/>
          <w:szCs w:val="24"/>
        </w:rPr>
        <w:t>Hal tersebut diharapkan dapat dijadikan landasan dalam pengembangan pendidikan di Indonesia yang berkualitas dan berkelanjutan, baik secara makro, meso maupun mikro.</w:t>
      </w:r>
      <w:proofErr w:type="gramEnd"/>
      <w:r w:rsidR="00E513A7">
        <w:rPr>
          <w:rFonts w:ascii="Times New Roman" w:hAnsi="Times New Roman"/>
          <w:sz w:val="24"/>
          <w:szCs w:val="24"/>
        </w:rPr>
        <w:t xml:space="preserve"> Kerangka makro erat kaitannya dengan upaya politik yang saat ini sedang ramai dibicarakan yaitu desentralisasi kewenangan dari pemerintah pusat ke daerah, aspek mesonya berkaitan dengan kebijakan daerah tingkat provinsi sampai tingkat kabupaten sedangkan aspek mikronya melibatkan seluruh sektor dan lembaga pendidikan yang paling bawah, tetapi terdepan dalam pelaksanaannya yaitu sekolah.</w:t>
      </w:r>
    </w:p>
    <w:p w:rsidR="00E513A7" w:rsidRDefault="00E513A7" w:rsidP="005B7E65">
      <w:pPr>
        <w:pStyle w:val="NoSpacing"/>
        <w:tabs>
          <w:tab w:val="left" w:pos="540"/>
        </w:tabs>
        <w:spacing w:line="360" w:lineRule="auto"/>
        <w:jc w:val="both"/>
        <w:rPr>
          <w:rFonts w:ascii="Times New Roman" w:hAnsi="Times New Roman"/>
          <w:sz w:val="24"/>
          <w:szCs w:val="24"/>
        </w:rPr>
      </w:pPr>
    </w:p>
    <w:p w:rsidR="00CE42DA" w:rsidRPr="001227E3" w:rsidRDefault="00CE42DA" w:rsidP="005B7E65">
      <w:pPr>
        <w:pStyle w:val="NoSpacing"/>
        <w:tabs>
          <w:tab w:val="left" w:pos="540"/>
        </w:tabs>
        <w:spacing w:line="360" w:lineRule="auto"/>
        <w:jc w:val="both"/>
        <w:rPr>
          <w:rFonts w:ascii="Times New Roman" w:hAnsi="Times New Roman"/>
          <w:sz w:val="24"/>
          <w:szCs w:val="24"/>
        </w:rPr>
      </w:pPr>
      <w:r>
        <w:rPr>
          <w:rFonts w:ascii="Times New Roman" w:hAnsi="Times New Roman"/>
          <w:sz w:val="24"/>
          <w:szCs w:val="24"/>
        </w:rPr>
        <w:t xml:space="preserve"> </w:t>
      </w:r>
    </w:p>
    <w:p w:rsidR="0068010B" w:rsidRPr="0068010B" w:rsidRDefault="008B64ED" w:rsidP="005B7E65">
      <w:pPr>
        <w:pStyle w:val="NoSpacing"/>
        <w:numPr>
          <w:ilvl w:val="0"/>
          <w:numId w:val="1"/>
        </w:numPr>
        <w:spacing w:line="360" w:lineRule="auto"/>
        <w:ind w:left="450" w:hanging="450"/>
        <w:jc w:val="both"/>
        <w:rPr>
          <w:rFonts w:ascii="Times New Roman" w:hAnsi="Times New Roman"/>
          <w:b/>
          <w:sz w:val="24"/>
          <w:szCs w:val="24"/>
        </w:rPr>
      </w:pPr>
      <w:r w:rsidRPr="00231418">
        <w:rPr>
          <w:rFonts w:ascii="Times New Roman" w:hAnsi="Times New Roman"/>
          <w:b/>
          <w:sz w:val="24"/>
          <w:szCs w:val="24"/>
        </w:rPr>
        <w:t>Rumusan Masalah.</w:t>
      </w:r>
    </w:p>
    <w:p w:rsidR="008B64ED" w:rsidRPr="00231418" w:rsidRDefault="0068010B" w:rsidP="005B7E65">
      <w:pPr>
        <w:pStyle w:val="NoSpacing"/>
        <w:spacing w:line="360" w:lineRule="auto"/>
        <w:ind w:left="450" w:firstLine="270"/>
        <w:jc w:val="both"/>
        <w:rPr>
          <w:rFonts w:ascii="Times New Roman" w:hAnsi="Times New Roman"/>
          <w:sz w:val="24"/>
          <w:szCs w:val="24"/>
        </w:rPr>
      </w:pPr>
      <w:proofErr w:type="gramStart"/>
      <w:r>
        <w:rPr>
          <w:rFonts w:ascii="Times New Roman" w:hAnsi="Times New Roman"/>
          <w:sz w:val="24"/>
          <w:szCs w:val="24"/>
        </w:rPr>
        <w:t>Berdasarkan latar</w:t>
      </w:r>
      <w:r w:rsidR="008B64ED" w:rsidRPr="00231418">
        <w:rPr>
          <w:rFonts w:ascii="Times New Roman" w:hAnsi="Times New Roman"/>
          <w:sz w:val="24"/>
          <w:szCs w:val="24"/>
        </w:rPr>
        <w:t>belakang masalah di atas, dapat dirumuskan masalah sebagai berikut.</w:t>
      </w:r>
      <w:proofErr w:type="gramEnd"/>
    </w:p>
    <w:p w:rsidR="008B64ED" w:rsidRPr="00231418" w:rsidRDefault="008B64ED" w:rsidP="005B7E65">
      <w:pPr>
        <w:pStyle w:val="NoSpacing"/>
        <w:numPr>
          <w:ilvl w:val="0"/>
          <w:numId w:val="2"/>
        </w:numPr>
        <w:spacing w:line="360" w:lineRule="auto"/>
        <w:jc w:val="both"/>
        <w:rPr>
          <w:rFonts w:ascii="Times New Roman" w:hAnsi="Times New Roman"/>
          <w:sz w:val="24"/>
          <w:szCs w:val="24"/>
        </w:rPr>
      </w:pPr>
      <w:r w:rsidRPr="00231418">
        <w:rPr>
          <w:rFonts w:ascii="Times New Roman" w:hAnsi="Times New Roman"/>
          <w:sz w:val="24"/>
          <w:szCs w:val="24"/>
        </w:rPr>
        <w:t xml:space="preserve">Apakah </w:t>
      </w:r>
      <w:proofErr w:type="gramStart"/>
      <w:r w:rsidRPr="00231418">
        <w:rPr>
          <w:rFonts w:ascii="Times New Roman" w:hAnsi="Times New Roman"/>
          <w:sz w:val="24"/>
          <w:szCs w:val="24"/>
        </w:rPr>
        <w:t>peng</w:t>
      </w:r>
      <w:r w:rsidR="00CE31F2">
        <w:rPr>
          <w:rFonts w:ascii="Times New Roman" w:hAnsi="Times New Roman"/>
          <w:sz w:val="24"/>
          <w:szCs w:val="24"/>
        </w:rPr>
        <w:t>ertian  kurikulum</w:t>
      </w:r>
      <w:proofErr w:type="gramEnd"/>
      <w:r w:rsidR="00CE31F2">
        <w:rPr>
          <w:rFonts w:ascii="Times New Roman" w:hAnsi="Times New Roman"/>
          <w:sz w:val="24"/>
          <w:szCs w:val="24"/>
        </w:rPr>
        <w:t xml:space="preserve"> 2004 (KBK) </w:t>
      </w:r>
      <w:r w:rsidR="00CE31F2">
        <w:rPr>
          <w:rFonts w:ascii="Times New Roman" w:hAnsi="Times New Roman"/>
          <w:sz w:val="24"/>
          <w:szCs w:val="24"/>
          <w:lang w:val="id-ID"/>
        </w:rPr>
        <w:t>dan</w:t>
      </w:r>
      <w:r w:rsidRPr="00231418">
        <w:rPr>
          <w:rFonts w:ascii="Times New Roman" w:hAnsi="Times New Roman"/>
          <w:sz w:val="24"/>
          <w:szCs w:val="24"/>
        </w:rPr>
        <w:t xml:space="preserve"> kurikulum 2006 (KTSP) ?</w:t>
      </w:r>
    </w:p>
    <w:p w:rsidR="008B64ED" w:rsidRPr="00231418" w:rsidRDefault="008B64ED" w:rsidP="005B7E65">
      <w:pPr>
        <w:pStyle w:val="NoSpacing"/>
        <w:numPr>
          <w:ilvl w:val="0"/>
          <w:numId w:val="2"/>
        </w:numPr>
        <w:spacing w:line="360" w:lineRule="auto"/>
        <w:jc w:val="both"/>
        <w:rPr>
          <w:rFonts w:ascii="Times New Roman" w:hAnsi="Times New Roman"/>
          <w:sz w:val="24"/>
          <w:szCs w:val="24"/>
        </w:rPr>
      </w:pPr>
      <w:r w:rsidRPr="00231418">
        <w:rPr>
          <w:rFonts w:ascii="Times New Roman" w:hAnsi="Times New Roman"/>
          <w:sz w:val="24"/>
          <w:szCs w:val="24"/>
        </w:rPr>
        <w:t>Apa perbedaan dari kurikulum 2004 (KBK) dan kurikulum 2006 (KTSP</w:t>
      </w:r>
      <w:proofErr w:type="gramStart"/>
      <w:r w:rsidRPr="00231418">
        <w:rPr>
          <w:rFonts w:ascii="Times New Roman" w:hAnsi="Times New Roman"/>
          <w:sz w:val="24"/>
          <w:szCs w:val="24"/>
        </w:rPr>
        <w:t>) ?</w:t>
      </w:r>
      <w:proofErr w:type="gramEnd"/>
    </w:p>
    <w:p w:rsidR="008B64ED" w:rsidRPr="00231418" w:rsidRDefault="008B64ED" w:rsidP="005B7E65">
      <w:pPr>
        <w:pStyle w:val="NoSpacing"/>
        <w:numPr>
          <w:ilvl w:val="0"/>
          <w:numId w:val="2"/>
        </w:numPr>
        <w:spacing w:line="360" w:lineRule="auto"/>
        <w:jc w:val="both"/>
        <w:rPr>
          <w:rFonts w:ascii="Times New Roman" w:hAnsi="Times New Roman"/>
          <w:sz w:val="24"/>
          <w:szCs w:val="24"/>
        </w:rPr>
      </w:pPr>
      <w:r w:rsidRPr="00231418">
        <w:rPr>
          <w:rFonts w:ascii="Times New Roman" w:hAnsi="Times New Roman"/>
          <w:sz w:val="24"/>
          <w:szCs w:val="24"/>
        </w:rPr>
        <w:t>Apa pen</w:t>
      </w:r>
      <w:r w:rsidR="0068010B">
        <w:rPr>
          <w:rFonts w:ascii="Times New Roman" w:hAnsi="Times New Roman"/>
          <w:sz w:val="24"/>
          <w:szCs w:val="24"/>
        </w:rPr>
        <w:t xml:space="preserve">yebab berubahnya kurikulum 2004 </w:t>
      </w:r>
      <w:r w:rsidRPr="00231418">
        <w:rPr>
          <w:rFonts w:ascii="Times New Roman" w:hAnsi="Times New Roman"/>
          <w:sz w:val="24"/>
          <w:szCs w:val="24"/>
        </w:rPr>
        <w:t xml:space="preserve">(KBK) menjadi kurikulum 2006 </w:t>
      </w:r>
      <w:r w:rsidR="006D23DA" w:rsidRPr="00231418">
        <w:rPr>
          <w:rFonts w:ascii="Times New Roman" w:hAnsi="Times New Roman"/>
          <w:sz w:val="24"/>
          <w:szCs w:val="24"/>
        </w:rPr>
        <w:t xml:space="preserve">(KTSP) dalam waktu yang </w:t>
      </w:r>
      <w:r w:rsidRPr="00231418">
        <w:rPr>
          <w:rFonts w:ascii="Times New Roman" w:hAnsi="Times New Roman"/>
          <w:sz w:val="24"/>
          <w:szCs w:val="24"/>
        </w:rPr>
        <w:t>singkat</w:t>
      </w:r>
      <w:r w:rsidR="006D23DA" w:rsidRPr="00231418">
        <w:rPr>
          <w:rFonts w:ascii="Times New Roman" w:hAnsi="Times New Roman"/>
          <w:sz w:val="24"/>
          <w:szCs w:val="24"/>
        </w:rPr>
        <w:t xml:space="preserve"> </w:t>
      </w:r>
      <w:r w:rsidR="006D23DA" w:rsidRPr="00231418">
        <w:rPr>
          <w:rFonts w:ascii="Times New Roman" w:hAnsi="Times New Roman"/>
          <w:bCs/>
          <w:color w:val="000000"/>
          <w:sz w:val="24"/>
          <w:szCs w:val="24"/>
        </w:rPr>
        <w:t xml:space="preserve">dan adakah </w:t>
      </w:r>
      <w:r w:rsidR="00CE31F2">
        <w:rPr>
          <w:rFonts w:ascii="Times New Roman" w:hAnsi="Times New Roman"/>
          <w:bCs/>
          <w:color w:val="000000"/>
          <w:sz w:val="24"/>
          <w:szCs w:val="24"/>
        </w:rPr>
        <w:t xml:space="preserve">keterkaitan antara KBK </w:t>
      </w:r>
      <w:r w:rsidR="00CE31F2">
        <w:rPr>
          <w:rFonts w:ascii="Times New Roman" w:hAnsi="Times New Roman"/>
          <w:bCs/>
          <w:color w:val="000000"/>
          <w:sz w:val="24"/>
          <w:szCs w:val="24"/>
          <w:lang w:val="id-ID"/>
        </w:rPr>
        <w:t>&amp;</w:t>
      </w:r>
      <w:r w:rsidR="00CE31F2">
        <w:rPr>
          <w:rFonts w:ascii="Times New Roman" w:hAnsi="Times New Roman"/>
          <w:bCs/>
          <w:color w:val="000000"/>
          <w:sz w:val="24"/>
          <w:szCs w:val="24"/>
        </w:rPr>
        <w:t xml:space="preserve"> </w:t>
      </w:r>
      <w:proofErr w:type="gramStart"/>
      <w:r w:rsidR="00CE31F2">
        <w:rPr>
          <w:rFonts w:ascii="Times New Roman" w:hAnsi="Times New Roman"/>
          <w:bCs/>
          <w:color w:val="000000"/>
          <w:sz w:val="24"/>
          <w:szCs w:val="24"/>
        </w:rPr>
        <w:t>KTSP</w:t>
      </w:r>
      <w:r w:rsidR="00CE31F2">
        <w:rPr>
          <w:rFonts w:ascii="Times New Roman" w:hAnsi="Times New Roman"/>
          <w:bCs/>
          <w:color w:val="000000"/>
          <w:sz w:val="24"/>
          <w:szCs w:val="24"/>
          <w:lang w:val="id-ID"/>
        </w:rPr>
        <w:t xml:space="preserve"> </w:t>
      </w:r>
      <w:r w:rsidR="006D23DA" w:rsidRPr="00231418">
        <w:rPr>
          <w:rFonts w:ascii="Times New Roman" w:hAnsi="Times New Roman"/>
          <w:bCs/>
          <w:color w:val="000000"/>
          <w:sz w:val="24"/>
          <w:szCs w:val="24"/>
        </w:rPr>
        <w:t>?</w:t>
      </w:r>
      <w:proofErr w:type="gramEnd"/>
    </w:p>
    <w:p w:rsidR="008B64ED" w:rsidRPr="00231418" w:rsidRDefault="008B64ED" w:rsidP="005B7E65">
      <w:pPr>
        <w:pStyle w:val="NoSpacing"/>
        <w:numPr>
          <w:ilvl w:val="0"/>
          <w:numId w:val="2"/>
        </w:numPr>
        <w:spacing w:line="360" w:lineRule="auto"/>
        <w:jc w:val="both"/>
        <w:rPr>
          <w:rFonts w:ascii="Times New Roman" w:hAnsi="Times New Roman"/>
          <w:sz w:val="24"/>
          <w:szCs w:val="24"/>
        </w:rPr>
      </w:pPr>
      <w:r w:rsidRPr="00231418">
        <w:rPr>
          <w:rFonts w:ascii="Times New Roman" w:hAnsi="Times New Roman"/>
          <w:sz w:val="24"/>
          <w:szCs w:val="24"/>
        </w:rPr>
        <w:t xml:space="preserve">Bagaimanakah pengaruh perubahan kurikulum dari 2004 (KBK) menjadi kurikulum 2006 (KTSP) yang relatif cepat terhadap dunia </w:t>
      </w:r>
      <w:proofErr w:type="gramStart"/>
      <w:r w:rsidRPr="00231418">
        <w:rPr>
          <w:rFonts w:ascii="Times New Roman" w:hAnsi="Times New Roman"/>
          <w:sz w:val="24"/>
          <w:szCs w:val="24"/>
        </w:rPr>
        <w:t>pendidikan ?</w:t>
      </w:r>
      <w:proofErr w:type="gramEnd"/>
    </w:p>
    <w:p w:rsidR="008B64ED" w:rsidRPr="00231418" w:rsidRDefault="008B64ED" w:rsidP="005B7E65">
      <w:pPr>
        <w:pStyle w:val="NoSpacing"/>
        <w:spacing w:line="360" w:lineRule="auto"/>
        <w:ind w:left="1080"/>
        <w:jc w:val="both"/>
        <w:rPr>
          <w:rFonts w:ascii="Times New Roman" w:hAnsi="Times New Roman"/>
          <w:sz w:val="24"/>
          <w:szCs w:val="24"/>
        </w:rPr>
      </w:pPr>
    </w:p>
    <w:p w:rsidR="008B64ED" w:rsidRPr="00231418" w:rsidRDefault="008B64ED" w:rsidP="005B7E65">
      <w:pPr>
        <w:pStyle w:val="NoSpacing"/>
        <w:numPr>
          <w:ilvl w:val="0"/>
          <w:numId w:val="1"/>
        </w:numPr>
        <w:spacing w:line="360" w:lineRule="auto"/>
        <w:jc w:val="both"/>
        <w:rPr>
          <w:rFonts w:ascii="Times New Roman" w:hAnsi="Times New Roman"/>
          <w:b/>
          <w:sz w:val="24"/>
          <w:szCs w:val="24"/>
        </w:rPr>
      </w:pPr>
      <w:r w:rsidRPr="00231418">
        <w:rPr>
          <w:rFonts w:ascii="Times New Roman" w:hAnsi="Times New Roman"/>
          <w:b/>
          <w:sz w:val="24"/>
          <w:szCs w:val="24"/>
        </w:rPr>
        <w:t>Tujuan Penulisan</w:t>
      </w:r>
    </w:p>
    <w:p w:rsidR="008B64ED" w:rsidRPr="00231418" w:rsidRDefault="008B64ED" w:rsidP="005B7E65">
      <w:pPr>
        <w:pStyle w:val="NoSpacing"/>
        <w:numPr>
          <w:ilvl w:val="0"/>
          <w:numId w:val="5"/>
        </w:numPr>
        <w:spacing w:line="360" w:lineRule="auto"/>
        <w:jc w:val="both"/>
        <w:rPr>
          <w:rFonts w:ascii="Times New Roman" w:hAnsi="Times New Roman"/>
          <w:b/>
          <w:sz w:val="24"/>
          <w:szCs w:val="24"/>
        </w:rPr>
      </w:pPr>
      <w:r w:rsidRPr="00231418">
        <w:rPr>
          <w:rFonts w:ascii="Times New Roman" w:hAnsi="Times New Roman"/>
          <w:sz w:val="24"/>
          <w:szCs w:val="24"/>
        </w:rPr>
        <w:t>Untuk mengetahui pengertian kurikulum 2004 (KBK) dan kurikulum 2006 (KTSP</w:t>
      </w:r>
      <w:r w:rsidR="006D23DA" w:rsidRPr="00231418">
        <w:rPr>
          <w:rFonts w:ascii="Times New Roman" w:hAnsi="Times New Roman"/>
          <w:sz w:val="24"/>
          <w:szCs w:val="24"/>
        </w:rPr>
        <w:t>)</w:t>
      </w:r>
    </w:p>
    <w:p w:rsidR="008B64ED" w:rsidRPr="00231418" w:rsidRDefault="008B64ED" w:rsidP="005B7E65">
      <w:pPr>
        <w:pStyle w:val="NoSpacing"/>
        <w:numPr>
          <w:ilvl w:val="0"/>
          <w:numId w:val="5"/>
        </w:numPr>
        <w:spacing w:line="360" w:lineRule="auto"/>
        <w:jc w:val="both"/>
        <w:rPr>
          <w:rFonts w:ascii="Times New Roman" w:hAnsi="Times New Roman"/>
          <w:sz w:val="24"/>
          <w:szCs w:val="24"/>
        </w:rPr>
      </w:pPr>
      <w:r w:rsidRPr="00231418">
        <w:rPr>
          <w:rFonts w:ascii="Times New Roman" w:hAnsi="Times New Roman"/>
          <w:sz w:val="24"/>
          <w:szCs w:val="24"/>
        </w:rPr>
        <w:t>Agar kita bisa mengetahui perbedaan dari kurikulum 2004 (KBK) dan kurikulum 2006 (KTSP)</w:t>
      </w:r>
    </w:p>
    <w:p w:rsidR="00231418" w:rsidRDefault="006D23DA" w:rsidP="005B7E65">
      <w:pPr>
        <w:pStyle w:val="NoSpacing"/>
        <w:numPr>
          <w:ilvl w:val="0"/>
          <w:numId w:val="5"/>
        </w:numPr>
        <w:spacing w:line="360" w:lineRule="auto"/>
        <w:jc w:val="both"/>
        <w:rPr>
          <w:rFonts w:ascii="Times New Roman" w:hAnsi="Times New Roman"/>
          <w:sz w:val="24"/>
          <w:szCs w:val="24"/>
        </w:rPr>
      </w:pPr>
      <w:r w:rsidRPr="00231418">
        <w:rPr>
          <w:rFonts w:ascii="Times New Roman" w:hAnsi="Times New Roman"/>
          <w:sz w:val="24"/>
          <w:szCs w:val="24"/>
        </w:rPr>
        <w:lastRenderedPageBreak/>
        <w:t xml:space="preserve">Untuk mengetahui penyebab berubahnya kurikulum 2004 (KBK) menjadi kurikulum 2006 (KTSP) dalam waktu yang singkat dan mengetahui </w:t>
      </w:r>
      <w:r w:rsidRPr="00231418">
        <w:rPr>
          <w:rFonts w:ascii="Times New Roman" w:hAnsi="Times New Roman"/>
          <w:bCs/>
          <w:color w:val="000000"/>
          <w:sz w:val="24"/>
          <w:szCs w:val="24"/>
        </w:rPr>
        <w:t>Keterkaitan Antara KBK dan KTSP</w:t>
      </w:r>
    </w:p>
    <w:p w:rsidR="006D23DA" w:rsidRPr="00CE31F2" w:rsidRDefault="006D23DA" w:rsidP="005B7E65">
      <w:pPr>
        <w:pStyle w:val="NoSpacing"/>
        <w:numPr>
          <w:ilvl w:val="0"/>
          <w:numId w:val="5"/>
        </w:numPr>
        <w:spacing w:line="360" w:lineRule="auto"/>
        <w:jc w:val="both"/>
        <w:rPr>
          <w:rFonts w:ascii="Times New Roman" w:hAnsi="Times New Roman"/>
          <w:sz w:val="24"/>
          <w:szCs w:val="24"/>
        </w:rPr>
      </w:pPr>
      <w:r w:rsidRPr="00231418">
        <w:rPr>
          <w:rFonts w:ascii="Times New Roman" w:hAnsi="Times New Roman"/>
          <w:sz w:val="24"/>
          <w:szCs w:val="24"/>
        </w:rPr>
        <w:t>Agar kita bisa mengetahui pengaruh perubahan kurikulum 2004 (KBK) menjadi kurikulum 2006 (KTSP)</w:t>
      </w:r>
    </w:p>
    <w:p w:rsidR="0068010B" w:rsidRPr="00CE31F2" w:rsidRDefault="0068010B" w:rsidP="005B7E65">
      <w:pPr>
        <w:pStyle w:val="NoSpacing"/>
        <w:spacing w:line="360" w:lineRule="auto"/>
        <w:jc w:val="both"/>
        <w:rPr>
          <w:rFonts w:ascii="Times New Roman" w:hAnsi="Times New Roman"/>
          <w:sz w:val="24"/>
          <w:szCs w:val="24"/>
          <w:lang w:val="id-ID"/>
        </w:rPr>
      </w:pPr>
    </w:p>
    <w:p w:rsidR="000C1ED4" w:rsidRPr="00B355FA" w:rsidRDefault="006D23DA" w:rsidP="00B355FA">
      <w:pPr>
        <w:pStyle w:val="NoSpacing"/>
        <w:numPr>
          <w:ilvl w:val="0"/>
          <w:numId w:val="1"/>
        </w:numPr>
        <w:spacing w:line="360" w:lineRule="auto"/>
        <w:jc w:val="both"/>
        <w:rPr>
          <w:rFonts w:ascii="Times New Roman" w:hAnsi="Times New Roman"/>
          <w:b/>
          <w:sz w:val="24"/>
          <w:szCs w:val="24"/>
        </w:rPr>
      </w:pPr>
      <w:r w:rsidRPr="00231418">
        <w:rPr>
          <w:rFonts w:ascii="Times New Roman" w:hAnsi="Times New Roman"/>
          <w:b/>
          <w:sz w:val="24"/>
          <w:szCs w:val="24"/>
        </w:rPr>
        <w:t>Kerangka pemikiran</w:t>
      </w:r>
    </w:p>
    <w:p w:rsidR="00D24810" w:rsidRPr="00231418" w:rsidRDefault="006D23DA" w:rsidP="005B7E65">
      <w:pPr>
        <w:pStyle w:val="NoSpacing"/>
        <w:spacing w:line="360" w:lineRule="auto"/>
        <w:ind w:firstLine="360"/>
        <w:jc w:val="both"/>
        <w:rPr>
          <w:rFonts w:ascii="Times New Roman" w:hAnsi="Times New Roman"/>
          <w:sz w:val="24"/>
          <w:szCs w:val="24"/>
        </w:rPr>
      </w:pPr>
      <w:proofErr w:type="gramStart"/>
      <w:r w:rsidRPr="00231418">
        <w:rPr>
          <w:rFonts w:ascii="Times New Roman" w:hAnsi="Times New Roman"/>
          <w:sz w:val="24"/>
          <w:szCs w:val="24"/>
        </w:rPr>
        <w:t>Pengertian  kurikulum</w:t>
      </w:r>
      <w:proofErr w:type="gramEnd"/>
    </w:p>
    <w:p w:rsidR="00231418" w:rsidRPr="00231418" w:rsidRDefault="006D23DA" w:rsidP="005B7E65">
      <w:pPr>
        <w:pStyle w:val="NoSpacing"/>
        <w:spacing w:line="360" w:lineRule="auto"/>
        <w:ind w:firstLine="360"/>
        <w:jc w:val="both"/>
        <w:rPr>
          <w:rFonts w:ascii="Times New Roman" w:hAnsi="Times New Roman"/>
          <w:sz w:val="24"/>
          <w:szCs w:val="24"/>
        </w:rPr>
      </w:pPr>
      <w:r w:rsidRPr="00231418">
        <w:rPr>
          <w:rFonts w:ascii="Times New Roman" w:hAnsi="Times New Roman"/>
          <w:sz w:val="24"/>
          <w:szCs w:val="24"/>
        </w:rPr>
        <w:t xml:space="preserve">Menurut </w:t>
      </w:r>
      <w:r w:rsidR="00CB2D33" w:rsidRPr="00231418">
        <w:rPr>
          <w:rFonts w:ascii="Times New Roman" w:hAnsi="Times New Roman"/>
          <w:sz w:val="24"/>
          <w:szCs w:val="24"/>
        </w:rPr>
        <w:t xml:space="preserve">pendapat </w:t>
      </w:r>
      <w:r w:rsidRPr="00231418">
        <w:rPr>
          <w:rFonts w:ascii="Times New Roman" w:hAnsi="Times New Roman"/>
          <w:sz w:val="24"/>
          <w:szCs w:val="24"/>
        </w:rPr>
        <w:t xml:space="preserve">para </w:t>
      </w:r>
      <w:proofErr w:type="gramStart"/>
      <w:r w:rsidRPr="00231418">
        <w:rPr>
          <w:rFonts w:ascii="Times New Roman" w:hAnsi="Times New Roman"/>
          <w:sz w:val="24"/>
          <w:szCs w:val="24"/>
        </w:rPr>
        <w:t>ahli :</w:t>
      </w:r>
      <w:proofErr w:type="gramEnd"/>
    </w:p>
    <w:p w:rsidR="00D24810" w:rsidRPr="00C84600" w:rsidRDefault="00D24810" w:rsidP="005B7E6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sidRPr="00C84600">
        <w:rPr>
          <w:rFonts w:ascii="Times New Roman" w:hAnsi="Times New Roman"/>
          <w:sz w:val="24"/>
          <w:szCs w:val="24"/>
        </w:rPr>
        <w:t>Tim PEKERTI-AA PPSP LPP Universitas Sebelas Maret</w:t>
      </w:r>
    </w:p>
    <w:p w:rsidR="00D24810" w:rsidRDefault="00D24810" w:rsidP="005B7E65">
      <w:pPr>
        <w:autoSpaceDE w:val="0"/>
        <w:autoSpaceDN w:val="0"/>
        <w:adjustRightInd w:val="0"/>
        <w:spacing w:after="0" w:line="360" w:lineRule="auto"/>
        <w:ind w:left="720" w:firstLine="720"/>
        <w:jc w:val="both"/>
        <w:rPr>
          <w:rFonts w:ascii="Times New Roman" w:hAnsi="Times New Roman"/>
          <w:sz w:val="24"/>
          <w:szCs w:val="24"/>
        </w:rPr>
      </w:pPr>
      <w:r w:rsidRPr="00C84600">
        <w:rPr>
          <w:rFonts w:ascii="Times New Roman" w:hAnsi="Times New Roman"/>
          <w:sz w:val="24"/>
          <w:szCs w:val="24"/>
        </w:rPr>
        <w:t>Menyatakan “Kurikulum adalah seperangkat rencan</w:t>
      </w:r>
      <w:r w:rsidR="00E513A7">
        <w:rPr>
          <w:rFonts w:ascii="Times New Roman" w:hAnsi="Times New Roman"/>
          <w:sz w:val="24"/>
          <w:szCs w:val="24"/>
        </w:rPr>
        <w:t xml:space="preserve">a dan pengaturan yang mengenai </w:t>
      </w:r>
      <w:r w:rsidRPr="00C84600">
        <w:rPr>
          <w:rFonts w:ascii="Times New Roman" w:hAnsi="Times New Roman"/>
          <w:sz w:val="24"/>
          <w:szCs w:val="24"/>
        </w:rPr>
        <w:t>tujuan, isi dan bahan pelajaran serta cara-cara yang digunakan sebagai pedoman penyelenggaraan kegiatan pembelajaran untuk mencapai tujuan pendidikan tertentu”</w:t>
      </w:r>
    </w:p>
    <w:p w:rsidR="00F62375" w:rsidRPr="00C84600" w:rsidRDefault="00F62375" w:rsidP="005B7E65">
      <w:pPr>
        <w:autoSpaceDE w:val="0"/>
        <w:autoSpaceDN w:val="0"/>
        <w:adjustRightInd w:val="0"/>
        <w:spacing w:after="0" w:line="360" w:lineRule="auto"/>
        <w:ind w:left="720" w:firstLine="720"/>
        <w:jc w:val="both"/>
        <w:rPr>
          <w:rFonts w:ascii="Times New Roman" w:hAnsi="Times New Roman"/>
          <w:sz w:val="24"/>
          <w:szCs w:val="24"/>
        </w:rPr>
      </w:pPr>
    </w:p>
    <w:p w:rsidR="00D24810" w:rsidRPr="00C84600" w:rsidRDefault="00D24810" w:rsidP="005B7E6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sidRPr="00C84600">
        <w:rPr>
          <w:rFonts w:ascii="Times New Roman" w:hAnsi="Times New Roman"/>
          <w:sz w:val="24"/>
          <w:szCs w:val="24"/>
        </w:rPr>
        <w:t>Skillbeck (1984)</w:t>
      </w:r>
    </w:p>
    <w:p w:rsidR="00CB2D33" w:rsidRPr="00C84600" w:rsidRDefault="00D24810" w:rsidP="005B7E65">
      <w:pPr>
        <w:autoSpaceDE w:val="0"/>
        <w:autoSpaceDN w:val="0"/>
        <w:adjustRightInd w:val="0"/>
        <w:spacing w:after="0" w:line="360" w:lineRule="auto"/>
        <w:ind w:left="720" w:firstLine="720"/>
        <w:jc w:val="both"/>
        <w:rPr>
          <w:rFonts w:ascii="Times New Roman" w:hAnsi="Times New Roman"/>
          <w:sz w:val="24"/>
          <w:szCs w:val="24"/>
        </w:rPr>
      </w:pPr>
      <w:r w:rsidRPr="00C84600">
        <w:rPr>
          <w:rFonts w:ascii="Times New Roman" w:hAnsi="Times New Roman"/>
          <w:sz w:val="24"/>
          <w:szCs w:val="24"/>
        </w:rPr>
        <w:t xml:space="preserve">Dalam Murray Print mengatakan bahwa “curriculum will be used to refer to the learning experiences of students, in so far as they are expressed on anticipated in goal and objectives, plans and design for learning and the implementation of these plans and design in school environments”. </w:t>
      </w:r>
      <w:proofErr w:type="gramStart"/>
      <w:r w:rsidRPr="00C84600">
        <w:rPr>
          <w:rFonts w:ascii="Times New Roman" w:hAnsi="Times New Roman"/>
          <w:sz w:val="24"/>
          <w:szCs w:val="24"/>
        </w:rPr>
        <w:t>Dalam hal ini Skillbeck menyatakan bahwa kurikulum digunakan untuk acuan pengalaman pembelajaran siswa, dalam hal ini di perlihatkan dalam pembentukan tujuan, rencana, dan rancangan untuk pembelajaran dan pengimplementasian dari rencana-rencana tersebut dan rancangan dalam lingkungan sekolah.</w:t>
      </w:r>
      <w:proofErr w:type="gramEnd"/>
    </w:p>
    <w:p w:rsidR="00CB2D33" w:rsidRPr="00231418" w:rsidRDefault="00CB2D33" w:rsidP="005B7E65">
      <w:pPr>
        <w:autoSpaceDE w:val="0"/>
        <w:autoSpaceDN w:val="0"/>
        <w:adjustRightInd w:val="0"/>
        <w:spacing w:after="0" w:line="360" w:lineRule="auto"/>
        <w:jc w:val="both"/>
        <w:rPr>
          <w:rFonts w:ascii="Times New Roman" w:eastAsia="Times New Roman" w:hAnsi="Times New Roman"/>
          <w:sz w:val="24"/>
          <w:szCs w:val="24"/>
        </w:rPr>
      </w:pPr>
    </w:p>
    <w:p w:rsidR="00CB2D33" w:rsidRPr="00231418" w:rsidRDefault="00CB2D33" w:rsidP="005B7E65">
      <w:pPr>
        <w:pStyle w:val="ListParagraph"/>
        <w:numPr>
          <w:ilvl w:val="0"/>
          <w:numId w:val="24"/>
        </w:numPr>
        <w:autoSpaceDE w:val="0"/>
        <w:autoSpaceDN w:val="0"/>
        <w:adjustRightInd w:val="0"/>
        <w:spacing w:after="0" w:line="360" w:lineRule="auto"/>
        <w:jc w:val="both"/>
        <w:rPr>
          <w:rFonts w:ascii="Times New Roman" w:eastAsia="Times New Roman" w:hAnsi="Times New Roman"/>
          <w:sz w:val="24"/>
          <w:szCs w:val="24"/>
        </w:rPr>
      </w:pPr>
      <w:r w:rsidRPr="00231418">
        <w:rPr>
          <w:rFonts w:ascii="Times New Roman" w:eastAsia="Times New Roman" w:hAnsi="Times New Roman"/>
          <w:sz w:val="24"/>
          <w:szCs w:val="24"/>
        </w:rPr>
        <w:t>Nasution 1991</w:t>
      </w:r>
    </w:p>
    <w:p w:rsidR="00D24810" w:rsidRPr="00C84600" w:rsidRDefault="00CB2D33" w:rsidP="005B7E65">
      <w:pPr>
        <w:autoSpaceDE w:val="0"/>
        <w:autoSpaceDN w:val="0"/>
        <w:adjustRightInd w:val="0"/>
        <w:spacing w:after="0" w:line="360" w:lineRule="auto"/>
        <w:ind w:left="720" w:firstLine="720"/>
        <w:jc w:val="both"/>
        <w:rPr>
          <w:rFonts w:ascii="Times New Roman" w:eastAsia="Times New Roman" w:hAnsi="Times New Roman"/>
          <w:sz w:val="24"/>
          <w:szCs w:val="24"/>
        </w:rPr>
      </w:pPr>
      <w:r w:rsidRPr="00C84600">
        <w:rPr>
          <w:rFonts w:ascii="Times New Roman" w:eastAsia="Times New Roman" w:hAnsi="Times New Roman"/>
          <w:sz w:val="24"/>
          <w:szCs w:val="24"/>
        </w:rPr>
        <w:t>Kurikulum adalah rencana pendidikan atau pengajaran yang merupakan</w:t>
      </w:r>
      <w:r w:rsidRPr="00C84600">
        <w:rPr>
          <w:rFonts w:ascii="Times New Roman" w:eastAsia="Times New Roman" w:hAnsi="Times New Roman"/>
          <w:sz w:val="24"/>
          <w:szCs w:val="24"/>
        </w:rPr>
        <w:br/>
        <w:t>rencana yang memberikan pedoman atau pegangan dalam proses kegiatn belajar</w:t>
      </w:r>
      <w:r w:rsidRPr="00C84600">
        <w:rPr>
          <w:rFonts w:ascii="Times New Roman" w:eastAsia="Times New Roman" w:hAnsi="Times New Roman"/>
          <w:sz w:val="24"/>
          <w:szCs w:val="24"/>
        </w:rPr>
        <w:br/>
        <w:t>mengajar.</w:t>
      </w:r>
    </w:p>
    <w:p w:rsidR="00CB2D33" w:rsidRPr="00231418" w:rsidRDefault="00CB2D33" w:rsidP="005B7E65">
      <w:pPr>
        <w:pStyle w:val="ListParagraph"/>
        <w:autoSpaceDE w:val="0"/>
        <w:autoSpaceDN w:val="0"/>
        <w:adjustRightInd w:val="0"/>
        <w:spacing w:after="0" w:line="360" w:lineRule="auto"/>
        <w:ind w:left="1440" w:firstLine="720"/>
        <w:jc w:val="both"/>
        <w:rPr>
          <w:rFonts w:ascii="Times New Roman" w:eastAsia="Times New Roman" w:hAnsi="Times New Roman"/>
          <w:sz w:val="24"/>
          <w:szCs w:val="24"/>
        </w:rPr>
      </w:pPr>
    </w:p>
    <w:p w:rsidR="00D24810" w:rsidRPr="00231418" w:rsidRDefault="00D24810" w:rsidP="005B7E65">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sidRPr="00231418">
        <w:rPr>
          <w:rFonts w:ascii="Times New Roman" w:hAnsi="Times New Roman"/>
          <w:sz w:val="24"/>
          <w:szCs w:val="24"/>
        </w:rPr>
        <w:t>Eisner (1979)</w:t>
      </w:r>
    </w:p>
    <w:p w:rsidR="00D24810" w:rsidRPr="00C84600" w:rsidRDefault="00D24810" w:rsidP="005B7E65">
      <w:pPr>
        <w:autoSpaceDE w:val="0"/>
        <w:autoSpaceDN w:val="0"/>
        <w:adjustRightInd w:val="0"/>
        <w:spacing w:after="0" w:line="360" w:lineRule="auto"/>
        <w:ind w:left="720" w:firstLine="720"/>
        <w:jc w:val="both"/>
        <w:rPr>
          <w:rFonts w:ascii="Times New Roman" w:hAnsi="Times New Roman"/>
          <w:sz w:val="24"/>
          <w:szCs w:val="24"/>
        </w:rPr>
      </w:pPr>
      <w:r w:rsidRPr="00C84600">
        <w:rPr>
          <w:rFonts w:ascii="Times New Roman" w:hAnsi="Times New Roman"/>
          <w:sz w:val="24"/>
          <w:szCs w:val="24"/>
        </w:rPr>
        <w:t>Dalam Murray Print setuju bahwa “the curriculum of a school, or a classroom can be conceived of as series of planned events that a</w:t>
      </w:r>
      <w:r w:rsidR="00C84600" w:rsidRPr="00C84600">
        <w:rPr>
          <w:rFonts w:ascii="Times New Roman" w:hAnsi="Times New Roman"/>
          <w:sz w:val="24"/>
          <w:szCs w:val="24"/>
        </w:rPr>
        <w:t xml:space="preserve">re intended to have educational </w:t>
      </w:r>
      <w:r w:rsidRPr="00C84600">
        <w:rPr>
          <w:rFonts w:ascii="Times New Roman" w:hAnsi="Times New Roman"/>
          <w:sz w:val="24"/>
          <w:szCs w:val="24"/>
        </w:rPr>
        <w:lastRenderedPageBreak/>
        <w:t xml:space="preserve">consequences for one ore more students”. </w:t>
      </w:r>
      <w:proofErr w:type="gramStart"/>
      <w:r w:rsidRPr="00C84600">
        <w:rPr>
          <w:rFonts w:ascii="Times New Roman" w:hAnsi="Times New Roman"/>
          <w:sz w:val="24"/>
          <w:szCs w:val="24"/>
        </w:rPr>
        <w:t>Eisner menjelaskan bahwa Kurikulum dari sebuah sekolah, pembelajaran, kegiatan kelas dapat dipahami sebagai sebuah bagian-bagian dari rancanga</w:t>
      </w:r>
      <w:r w:rsidR="00231418" w:rsidRPr="00C84600">
        <w:rPr>
          <w:rFonts w:ascii="Times New Roman" w:hAnsi="Times New Roman"/>
          <w:sz w:val="24"/>
          <w:szCs w:val="24"/>
        </w:rPr>
        <w:t xml:space="preserve">n kegiatan yang </w:t>
      </w:r>
      <w:r w:rsidRPr="00C84600">
        <w:rPr>
          <w:rFonts w:ascii="Times New Roman" w:hAnsi="Times New Roman"/>
          <w:sz w:val="24"/>
          <w:szCs w:val="24"/>
        </w:rPr>
        <w:t>dimaksudkan sebagai akibat dari pendidikan bagi satu atau lebih dari siswa.</w:t>
      </w:r>
      <w:proofErr w:type="gramEnd"/>
    </w:p>
    <w:p w:rsidR="00D24810" w:rsidRPr="00231418" w:rsidRDefault="00D24810" w:rsidP="005B7E65">
      <w:pPr>
        <w:autoSpaceDE w:val="0"/>
        <w:autoSpaceDN w:val="0"/>
        <w:adjustRightInd w:val="0"/>
        <w:spacing w:after="0" w:line="360" w:lineRule="auto"/>
        <w:ind w:left="720" w:firstLine="720"/>
        <w:jc w:val="both"/>
        <w:rPr>
          <w:rFonts w:ascii="Times New Roman" w:hAnsi="Times New Roman"/>
          <w:sz w:val="24"/>
          <w:szCs w:val="24"/>
        </w:rPr>
      </w:pPr>
    </w:p>
    <w:p w:rsidR="00D24810" w:rsidRPr="00231418" w:rsidRDefault="00D24810" w:rsidP="005B7E65">
      <w:pPr>
        <w:autoSpaceDE w:val="0"/>
        <w:autoSpaceDN w:val="0"/>
        <w:adjustRightInd w:val="0"/>
        <w:spacing w:after="0" w:line="360" w:lineRule="auto"/>
        <w:ind w:left="720"/>
        <w:jc w:val="both"/>
        <w:rPr>
          <w:rFonts w:ascii="Times New Roman" w:hAnsi="Times New Roman"/>
          <w:sz w:val="24"/>
          <w:szCs w:val="24"/>
        </w:rPr>
      </w:pPr>
      <w:r w:rsidRPr="00231418">
        <w:rPr>
          <w:rFonts w:ascii="Times New Roman" w:hAnsi="Times New Roman"/>
          <w:sz w:val="24"/>
          <w:szCs w:val="24"/>
        </w:rPr>
        <w:t xml:space="preserve">Kesimpulan bahwa kurikulum adalah sebuah rancangan rencana pendidikan yang </w:t>
      </w:r>
      <w:proofErr w:type="gramStart"/>
      <w:r w:rsidRPr="00231418">
        <w:rPr>
          <w:rFonts w:ascii="Times New Roman" w:hAnsi="Times New Roman"/>
          <w:sz w:val="24"/>
          <w:szCs w:val="24"/>
        </w:rPr>
        <w:t>akan</w:t>
      </w:r>
      <w:proofErr w:type="gramEnd"/>
      <w:r w:rsidRPr="00231418">
        <w:rPr>
          <w:rFonts w:ascii="Times New Roman" w:hAnsi="Times New Roman"/>
          <w:sz w:val="24"/>
          <w:szCs w:val="24"/>
        </w:rPr>
        <w:t xml:space="preserve"> dijalani oleh peserta didik untuk mencapai tujuan pendidikan yang telah dit</w:t>
      </w:r>
      <w:r w:rsidR="00CB2D33" w:rsidRPr="00231418">
        <w:rPr>
          <w:rFonts w:ascii="Times New Roman" w:hAnsi="Times New Roman"/>
          <w:sz w:val="24"/>
          <w:szCs w:val="24"/>
        </w:rPr>
        <w:t>etapkan oleh institusi tertentu.</w:t>
      </w:r>
    </w:p>
    <w:p w:rsidR="00F62375" w:rsidRDefault="00F62375" w:rsidP="005B7E65">
      <w:pPr>
        <w:autoSpaceDE w:val="0"/>
        <w:autoSpaceDN w:val="0"/>
        <w:adjustRightInd w:val="0"/>
        <w:spacing w:after="0" w:line="360" w:lineRule="auto"/>
        <w:ind w:firstLine="360"/>
        <w:jc w:val="both"/>
        <w:rPr>
          <w:rFonts w:ascii="Times New Roman" w:hAnsi="Times New Roman"/>
          <w:sz w:val="24"/>
          <w:szCs w:val="24"/>
        </w:rPr>
      </w:pPr>
    </w:p>
    <w:p w:rsidR="00CB2D33" w:rsidRPr="00231418" w:rsidRDefault="00E513A7" w:rsidP="005B7E65">
      <w:pPr>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Pengertia</w:t>
      </w:r>
      <w:r w:rsidR="00CB2D33" w:rsidRPr="00231418">
        <w:rPr>
          <w:rFonts w:ascii="Times New Roman" w:hAnsi="Times New Roman"/>
          <w:sz w:val="24"/>
          <w:szCs w:val="24"/>
        </w:rPr>
        <w:t>n Kompetensi</w:t>
      </w:r>
    </w:p>
    <w:p w:rsidR="00CB2D33" w:rsidRPr="00231418" w:rsidRDefault="00CB2D33" w:rsidP="005B7E65">
      <w:pPr>
        <w:autoSpaceDE w:val="0"/>
        <w:autoSpaceDN w:val="0"/>
        <w:adjustRightInd w:val="0"/>
        <w:spacing w:after="0" w:line="360" w:lineRule="auto"/>
        <w:ind w:left="360"/>
        <w:jc w:val="both"/>
        <w:rPr>
          <w:rFonts w:ascii="Times New Roman" w:eastAsia="Times New Roman" w:hAnsi="Times New Roman"/>
          <w:bCs/>
          <w:sz w:val="24"/>
          <w:szCs w:val="24"/>
        </w:rPr>
      </w:pPr>
      <w:r w:rsidRPr="00231418">
        <w:rPr>
          <w:rFonts w:ascii="Times New Roman" w:eastAsia="Times New Roman" w:hAnsi="Times New Roman"/>
          <w:bCs/>
          <w:sz w:val="24"/>
          <w:szCs w:val="24"/>
        </w:rPr>
        <w:t xml:space="preserve">Menurut pendapat para </w:t>
      </w:r>
      <w:proofErr w:type="gramStart"/>
      <w:r w:rsidRPr="00231418">
        <w:rPr>
          <w:rFonts w:ascii="Times New Roman" w:eastAsia="Times New Roman" w:hAnsi="Times New Roman"/>
          <w:bCs/>
          <w:sz w:val="24"/>
          <w:szCs w:val="24"/>
        </w:rPr>
        <w:t>ahli :</w:t>
      </w:r>
      <w:proofErr w:type="gramEnd"/>
    </w:p>
    <w:p w:rsidR="00CB2D33" w:rsidRPr="00231418" w:rsidRDefault="00CB2D33" w:rsidP="005B7E65">
      <w:pPr>
        <w:pStyle w:val="ListParagraph"/>
        <w:numPr>
          <w:ilvl w:val="0"/>
          <w:numId w:val="22"/>
        </w:numPr>
        <w:autoSpaceDE w:val="0"/>
        <w:autoSpaceDN w:val="0"/>
        <w:adjustRightInd w:val="0"/>
        <w:spacing w:after="0" w:line="360" w:lineRule="auto"/>
        <w:ind w:left="720"/>
        <w:jc w:val="both"/>
        <w:rPr>
          <w:rFonts w:ascii="Times New Roman" w:eastAsia="Times New Roman" w:hAnsi="Times New Roman"/>
          <w:bCs/>
          <w:sz w:val="24"/>
          <w:szCs w:val="24"/>
        </w:rPr>
      </w:pPr>
      <w:r w:rsidRPr="00231418">
        <w:rPr>
          <w:rFonts w:ascii="Times New Roman" w:eastAsia="Times New Roman" w:hAnsi="Times New Roman"/>
          <w:sz w:val="24"/>
          <w:szCs w:val="24"/>
        </w:rPr>
        <w:t>Depdiknas 2003</w:t>
      </w:r>
    </w:p>
    <w:p w:rsidR="00CB2D33" w:rsidRDefault="00CB2D33" w:rsidP="005B7E65">
      <w:pPr>
        <w:autoSpaceDE w:val="0"/>
        <w:autoSpaceDN w:val="0"/>
        <w:adjustRightInd w:val="0"/>
        <w:spacing w:after="0" w:line="360" w:lineRule="auto"/>
        <w:ind w:left="720" w:firstLine="450"/>
        <w:jc w:val="both"/>
        <w:rPr>
          <w:rFonts w:ascii="Times New Roman" w:eastAsia="Times New Roman" w:hAnsi="Times New Roman"/>
          <w:sz w:val="24"/>
          <w:szCs w:val="24"/>
        </w:rPr>
      </w:pPr>
      <w:r w:rsidRPr="00231418">
        <w:rPr>
          <w:rFonts w:ascii="Times New Roman" w:eastAsia="Times New Roman" w:hAnsi="Times New Roman"/>
          <w:sz w:val="24"/>
          <w:szCs w:val="24"/>
        </w:rPr>
        <w:t>Kompetensi adalah pengetahuan, ketrampilan dan kemampuan yang dikuasai</w:t>
      </w:r>
      <w:r w:rsidR="0056254C">
        <w:rPr>
          <w:rFonts w:ascii="Times New Roman" w:eastAsia="Times New Roman" w:hAnsi="Times New Roman"/>
          <w:sz w:val="24"/>
          <w:szCs w:val="24"/>
        </w:rPr>
        <w:t xml:space="preserve"> </w:t>
      </w:r>
      <w:r w:rsidRPr="00231418">
        <w:rPr>
          <w:rFonts w:ascii="Times New Roman" w:eastAsia="Times New Roman" w:hAnsi="Times New Roman"/>
          <w:sz w:val="24"/>
          <w:szCs w:val="24"/>
        </w:rPr>
        <w:t xml:space="preserve">oleh seseorang yang telah menjadi bagian sehingga </w:t>
      </w:r>
      <w:proofErr w:type="gramStart"/>
      <w:r w:rsidRPr="00231418">
        <w:rPr>
          <w:rFonts w:ascii="Times New Roman" w:eastAsia="Times New Roman" w:hAnsi="Times New Roman"/>
          <w:sz w:val="24"/>
          <w:szCs w:val="24"/>
        </w:rPr>
        <w:t>ia</w:t>
      </w:r>
      <w:proofErr w:type="gramEnd"/>
      <w:r w:rsidRPr="00231418">
        <w:rPr>
          <w:rFonts w:ascii="Times New Roman" w:eastAsia="Times New Roman" w:hAnsi="Times New Roman"/>
          <w:sz w:val="24"/>
          <w:szCs w:val="24"/>
        </w:rPr>
        <w:t xml:space="preserve"> dapat melakukan perilaku -</w:t>
      </w:r>
      <w:r w:rsidR="0056254C">
        <w:rPr>
          <w:rFonts w:ascii="Times New Roman" w:eastAsia="Times New Roman" w:hAnsi="Times New Roman"/>
          <w:sz w:val="24"/>
          <w:szCs w:val="24"/>
        </w:rPr>
        <w:t xml:space="preserve"> </w:t>
      </w:r>
      <w:r w:rsidRPr="00231418">
        <w:rPr>
          <w:rFonts w:ascii="Times New Roman" w:eastAsia="Times New Roman" w:hAnsi="Times New Roman"/>
          <w:sz w:val="24"/>
          <w:szCs w:val="24"/>
        </w:rPr>
        <w:t>perilaku kognitif, afektif dan psik</w:t>
      </w:r>
      <w:r w:rsidR="00231418">
        <w:rPr>
          <w:rFonts w:ascii="Times New Roman" w:eastAsia="Times New Roman" w:hAnsi="Times New Roman"/>
          <w:sz w:val="24"/>
          <w:szCs w:val="24"/>
        </w:rPr>
        <w:t>omotorik dengan sebaik-baiknya.</w:t>
      </w:r>
    </w:p>
    <w:p w:rsidR="00231418" w:rsidRDefault="00231418" w:rsidP="005B7E65">
      <w:pPr>
        <w:autoSpaceDE w:val="0"/>
        <w:autoSpaceDN w:val="0"/>
        <w:adjustRightInd w:val="0"/>
        <w:spacing w:after="0" w:line="360" w:lineRule="auto"/>
        <w:ind w:left="720" w:firstLine="450"/>
        <w:jc w:val="both"/>
        <w:rPr>
          <w:rFonts w:ascii="Times New Roman" w:eastAsia="Times New Roman" w:hAnsi="Times New Roman"/>
          <w:sz w:val="24"/>
          <w:szCs w:val="24"/>
        </w:rPr>
      </w:pPr>
    </w:p>
    <w:p w:rsidR="00C84600" w:rsidRDefault="00C84600" w:rsidP="005B7E65">
      <w:pPr>
        <w:autoSpaceDE w:val="0"/>
        <w:autoSpaceDN w:val="0"/>
        <w:adjustRightInd w:val="0"/>
        <w:spacing w:after="0" w:line="360" w:lineRule="auto"/>
        <w:ind w:left="720" w:firstLine="450"/>
        <w:jc w:val="both"/>
        <w:rPr>
          <w:rFonts w:ascii="Times New Roman" w:eastAsia="Times New Roman" w:hAnsi="Times New Roman"/>
          <w:sz w:val="24"/>
          <w:szCs w:val="24"/>
        </w:rPr>
      </w:pPr>
    </w:p>
    <w:p w:rsidR="0056254C" w:rsidRDefault="0056254C" w:rsidP="005B7E65">
      <w:pPr>
        <w:autoSpaceDE w:val="0"/>
        <w:autoSpaceDN w:val="0"/>
        <w:adjustRightInd w:val="0"/>
        <w:spacing w:after="0" w:line="360" w:lineRule="auto"/>
        <w:ind w:left="720" w:firstLine="450"/>
        <w:jc w:val="both"/>
        <w:rPr>
          <w:rFonts w:ascii="Times New Roman" w:eastAsia="Times New Roman" w:hAnsi="Times New Roman"/>
          <w:sz w:val="24"/>
          <w:szCs w:val="24"/>
        </w:rPr>
      </w:pPr>
    </w:p>
    <w:p w:rsidR="0056254C" w:rsidRDefault="0056254C" w:rsidP="005B7E65">
      <w:pPr>
        <w:autoSpaceDE w:val="0"/>
        <w:autoSpaceDN w:val="0"/>
        <w:adjustRightInd w:val="0"/>
        <w:spacing w:after="0" w:line="360" w:lineRule="auto"/>
        <w:ind w:left="720" w:firstLine="450"/>
        <w:jc w:val="both"/>
        <w:rPr>
          <w:rFonts w:ascii="Times New Roman" w:eastAsia="Times New Roman" w:hAnsi="Times New Roman"/>
          <w:sz w:val="24"/>
          <w:szCs w:val="24"/>
        </w:rPr>
      </w:pPr>
    </w:p>
    <w:p w:rsidR="0056254C" w:rsidRDefault="0056254C" w:rsidP="005B7E65">
      <w:pPr>
        <w:autoSpaceDE w:val="0"/>
        <w:autoSpaceDN w:val="0"/>
        <w:adjustRightInd w:val="0"/>
        <w:spacing w:after="0" w:line="360" w:lineRule="auto"/>
        <w:ind w:left="720" w:firstLine="450"/>
        <w:jc w:val="both"/>
        <w:rPr>
          <w:rFonts w:ascii="Times New Roman" w:eastAsia="Times New Roman" w:hAnsi="Times New Roman"/>
          <w:sz w:val="24"/>
          <w:szCs w:val="24"/>
        </w:rPr>
      </w:pPr>
    </w:p>
    <w:p w:rsidR="00222E2A" w:rsidRDefault="00222E2A" w:rsidP="005B7E65">
      <w:pPr>
        <w:autoSpaceDE w:val="0"/>
        <w:autoSpaceDN w:val="0"/>
        <w:adjustRightInd w:val="0"/>
        <w:spacing w:after="0" w:line="360" w:lineRule="auto"/>
        <w:rPr>
          <w:rFonts w:ascii="Times New Roman" w:eastAsia="Times New Roman" w:hAnsi="Times New Roman"/>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jc w:val="center"/>
        <w:rPr>
          <w:rFonts w:ascii="Times New Roman" w:hAnsi="Times New Roman"/>
          <w:b/>
          <w:sz w:val="24"/>
          <w:szCs w:val="24"/>
        </w:rPr>
      </w:pPr>
    </w:p>
    <w:p w:rsidR="00222E2A" w:rsidRDefault="00222E2A" w:rsidP="005B7E65">
      <w:pPr>
        <w:autoSpaceDE w:val="0"/>
        <w:autoSpaceDN w:val="0"/>
        <w:adjustRightInd w:val="0"/>
        <w:spacing w:after="0" w:line="360" w:lineRule="auto"/>
        <w:rPr>
          <w:rFonts w:ascii="Times New Roman" w:hAnsi="Times New Roman"/>
          <w:b/>
          <w:sz w:val="24"/>
          <w:szCs w:val="24"/>
        </w:rPr>
      </w:pPr>
    </w:p>
    <w:p w:rsidR="00D24810" w:rsidRPr="00CE31F2" w:rsidRDefault="00CB2D33" w:rsidP="005B7E65">
      <w:pPr>
        <w:autoSpaceDE w:val="0"/>
        <w:autoSpaceDN w:val="0"/>
        <w:adjustRightInd w:val="0"/>
        <w:spacing w:after="0" w:line="360" w:lineRule="auto"/>
        <w:jc w:val="center"/>
        <w:rPr>
          <w:rFonts w:ascii="Times New Roman" w:eastAsia="Times New Roman" w:hAnsi="Times New Roman"/>
          <w:sz w:val="32"/>
          <w:szCs w:val="32"/>
        </w:rPr>
      </w:pPr>
      <w:r w:rsidRPr="00CE31F2">
        <w:rPr>
          <w:rFonts w:ascii="Times New Roman" w:hAnsi="Times New Roman"/>
          <w:b/>
          <w:sz w:val="32"/>
          <w:szCs w:val="32"/>
        </w:rPr>
        <w:lastRenderedPageBreak/>
        <w:t>BAB II</w:t>
      </w:r>
    </w:p>
    <w:p w:rsidR="006D23DA" w:rsidRPr="00CE31F2" w:rsidRDefault="00CB2D33" w:rsidP="005B7E65">
      <w:pPr>
        <w:pStyle w:val="NoSpacing"/>
        <w:spacing w:line="360" w:lineRule="auto"/>
        <w:jc w:val="center"/>
        <w:rPr>
          <w:rFonts w:ascii="Times New Roman" w:hAnsi="Times New Roman"/>
          <w:b/>
          <w:sz w:val="32"/>
          <w:szCs w:val="32"/>
        </w:rPr>
      </w:pPr>
      <w:r w:rsidRPr="00CE31F2">
        <w:rPr>
          <w:rFonts w:ascii="Times New Roman" w:hAnsi="Times New Roman"/>
          <w:b/>
          <w:sz w:val="32"/>
          <w:szCs w:val="32"/>
        </w:rPr>
        <w:t>PEMBAHASAN</w:t>
      </w:r>
    </w:p>
    <w:p w:rsidR="00CB2D33" w:rsidRDefault="00CB2D33" w:rsidP="005B7E65">
      <w:pPr>
        <w:pStyle w:val="NoSpacing"/>
        <w:spacing w:line="360" w:lineRule="auto"/>
        <w:ind w:left="4320"/>
        <w:jc w:val="both"/>
        <w:rPr>
          <w:rFonts w:ascii="Times New Roman" w:hAnsi="Times New Roman"/>
          <w:b/>
          <w:sz w:val="24"/>
          <w:szCs w:val="24"/>
        </w:rPr>
      </w:pPr>
    </w:p>
    <w:p w:rsidR="00C84600" w:rsidRPr="00231418" w:rsidRDefault="00C84600" w:rsidP="005B7E65">
      <w:pPr>
        <w:pStyle w:val="NoSpacing"/>
        <w:spacing w:line="360" w:lineRule="auto"/>
        <w:ind w:left="4320"/>
        <w:jc w:val="both"/>
        <w:rPr>
          <w:rFonts w:ascii="Times New Roman" w:hAnsi="Times New Roman"/>
          <w:b/>
          <w:sz w:val="24"/>
          <w:szCs w:val="24"/>
        </w:rPr>
      </w:pPr>
    </w:p>
    <w:p w:rsidR="00CB2D33" w:rsidRDefault="00CB2D33" w:rsidP="005B7E65">
      <w:pPr>
        <w:pStyle w:val="NoSpacing"/>
        <w:numPr>
          <w:ilvl w:val="0"/>
          <w:numId w:val="20"/>
        </w:numPr>
        <w:tabs>
          <w:tab w:val="left" w:pos="450"/>
        </w:tabs>
        <w:spacing w:line="360" w:lineRule="auto"/>
        <w:jc w:val="both"/>
        <w:rPr>
          <w:rFonts w:ascii="Times New Roman" w:hAnsi="Times New Roman"/>
          <w:b/>
          <w:sz w:val="24"/>
          <w:szCs w:val="24"/>
        </w:rPr>
      </w:pPr>
      <w:r w:rsidRPr="00231418">
        <w:rPr>
          <w:rFonts w:ascii="Times New Roman" w:hAnsi="Times New Roman"/>
          <w:b/>
          <w:sz w:val="24"/>
          <w:szCs w:val="24"/>
        </w:rPr>
        <w:t>Pengertian Kurikulum KBK Dan Kurikulum KTSP</w:t>
      </w:r>
    </w:p>
    <w:p w:rsidR="00C84600" w:rsidRPr="00231418" w:rsidRDefault="00C84600" w:rsidP="005B7E65">
      <w:pPr>
        <w:pStyle w:val="NoSpacing"/>
        <w:tabs>
          <w:tab w:val="left" w:pos="450"/>
        </w:tabs>
        <w:spacing w:line="360" w:lineRule="auto"/>
        <w:ind w:left="360"/>
        <w:jc w:val="both"/>
        <w:rPr>
          <w:rFonts w:ascii="Times New Roman" w:hAnsi="Times New Roman"/>
          <w:b/>
          <w:sz w:val="24"/>
          <w:szCs w:val="24"/>
        </w:rPr>
      </w:pPr>
    </w:p>
    <w:p w:rsidR="00CB2D33" w:rsidRPr="00231418" w:rsidRDefault="00CB2D33" w:rsidP="005B7E65">
      <w:pPr>
        <w:pStyle w:val="NoSpacing"/>
        <w:numPr>
          <w:ilvl w:val="0"/>
          <w:numId w:val="45"/>
        </w:numPr>
        <w:spacing w:line="360" w:lineRule="auto"/>
        <w:jc w:val="both"/>
        <w:rPr>
          <w:rFonts w:ascii="Times New Roman" w:hAnsi="Times New Roman"/>
          <w:b/>
          <w:sz w:val="24"/>
          <w:szCs w:val="24"/>
        </w:rPr>
      </w:pPr>
      <w:r w:rsidRPr="00231418">
        <w:rPr>
          <w:rFonts w:ascii="Times New Roman" w:hAnsi="Times New Roman"/>
          <w:b/>
          <w:sz w:val="24"/>
          <w:szCs w:val="24"/>
        </w:rPr>
        <w:t>Kurikulum KBK</w:t>
      </w:r>
    </w:p>
    <w:p w:rsidR="00CB2D33" w:rsidRPr="00231418" w:rsidRDefault="00CB2D33" w:rsidP="005B7E65">
      <w:pPr>
        <w:pStyle w:val="NoSpacing"/>
        <w:spacing w:line="360" w:lineRule="auto"/>
        <w:ind w:left="720" w:firstLine="720"/>
        <w:jc w:val="both"/>
        <w:rPr>
          <w:rFonts w:ascii="Times New Roman" w:hAnsi="Times New Roman"/>
          <w:sz w:val="24"/>
          <w:szCs w:val="24"/>
        </w:rPr>
      </w:pPr>
      <w:proofErr w:type="gramStart"/>
      <w:r w:rsidRPr="00231418">
        <w:rPr>
          <w:rFonts w:ascii="Times New Roman" w:hAnsi="Times New Roman"/>
          <w:sz w:val="24"/>
          <w:szCs w:val="24"/>
        </w:rPr>
        <w:t>Berdasarkan pengertian kurikulum dan kompetensi, maka kurikulum berbasis kompetensi merupakan satu bentuk kurikulum baru yang ada di dunia pendidikan, selain itu merupakan seperangkat rencana dan pengaturan tentang kompetensi dan hasil belajar, dan pemberdayaan sumber daya pendidikan dan pengembangan kurikulum sekolah.</w:t>
      </w:r>
      <w:proofErr w:type="gramEnd"/>
    </w:p>
    <w:p w:rsidR="00CB2D33" w:rsidRDefault="00CB2D33" w:rsidP="005B7E65">
      <w:pPr>
        <w:pStyle w:val="NoSpacing"/>
        <w:spacing w:line="360" w:lineRule="auto"/>
        <w:ind w:firstLine="720"/>
        <w:jc w:val="both"/>
        <w:rPr>
          <w:rFonts w:ascii="Times New Roman" w:hAnsi="Times New Roman"/>
          <w:sz w:val="24"/>
          <w:szCs w:val="24"/>
        </w:rPr>
      </w:pPr>
      <w:r w:rsidRPr="00231418">
        <w:rPr>
          <w:rFonts w:ascii="Times New Roman" w:hAnsi="Times New Roman"/>
          <w:sz w:val="24"/>
          <w:szCs w:val="24"/>
        </w:rPr>
        <w:t xml:space="preserve">Sedangkan menurut pendapat para </w:t>
      </w:r>
      <w:proofErr w:type="gramStart"/>
      <w:r w:rsidRPr="00231418">
        <w:rPr>
          <w:rFonts w:ascii="Times New Roman" w:hAnsi="Times New Roman"/>
          <w:sz w:val="24"/>
          <w:szCs w:val="24"/>
        </w:rPr>
        <w:t>ahli :</w:t>
      </w:r>
      <w:proofErr w:type="gramEnd"/>
    </w:p>
    <w:p w:rsidR="00F62375" w:rsidRPr="00CE31F2" w:rsidRDefault="00F62375" w:rsidP="005B7E65">
      <w:pPr>
        <w:pStyle w:val="NoSpacing"/>
        <w:spacing w:line="360" w:lineRule="auto"/>
        <w:jc w:val="both"/>
        <w:rPr>
          <w:rFonts w:ascii="Times New Roman" w:hAnsi="Times New Roman"/>
          <w:sz w:val="24"/>
          <w:szCs w:val="24"/>
        </w:rPr>
      </w:pPr>
    </w:p>
    <w:p w:rsidR="00222E2A" w:rsidRPr="00CE31F2" w:rsidRDefault="001B2D05" w:rsidP="005B7E65">
      <w:pPr>
        <w:pStyle w:val="NoSpacing"/>
        <w:numPr>
          <w:ilvl w:val="0"/>
          <w:numId w:val="23"/>
        </w:numPr>
        <w:spacing w:line="360" w:lineRule="auto"/>
        <w:jc w:val="both"/>
        <w:rPr>
          <w:rFonts w:ascii="Times New Roman" w:hAnsi="Times New Roman"/>
          <w:sz w:val="24"/>
          <w:szCs w:val="24"/>
        </w:rPr>
      </w:pPr>
      <w:r w:rsidRPr="00CE31F2">
        <w:rPr>
          <w:rFonts w:ascii="Times New Roman" w:hAnsi="Times New Roman"/>
          <w:sz w:val="24"/>
          <w:szCs w:val="24"/>
        </w:rPr>
        <w:t>Mulyasa (2002)</w:t>
      </w:r>
    </w:p>
    <w:p w:rsidR="001B2D05" w:rsidRPr="00CE31F2" w:rsidRDefault="00CB2D33" w:rsidP="005B7E65">
      <w:pPr>
        <w:pStyle w:val="NoSpacing"/>
        <w:spacing w:line="360" w:lineRule="auto"/>
        <w:ind w:left="1080" w:firstLine="720"/>
        <w:jc w:val="both"/>
        <w:rPr>
          <w:rFonts w:ascii="Times New Roman" w:hAnsi="Times New Roman"/>
          <w:sz w:val="24"/>
          <w:szCs w:val="24"/>
        </w:rPr>
      </w:pPr>
      <w:proofErr w:type="gramStart"/>
      <w:r w:rsidRPr="00CE31F2">
        <w:rPr>
          <w:rFonts w:ascii="Times New Roman" w:hAnsi="Times New Roman"/>
          <w:sz w:val="24"/>
          <w:szCs w:val="24"/>
        </w:rPr>
        <w:t>Kurikulum berbasis kompetensi ada</w:t>
      </w:r>
      <w:r w:rsidR="00231418" w:rsidRPr="00CE31F2">
        <w:rPr>
          <w:rFonts w:ascii="Times New Roman" w:hAnsi="Times New Roman"/>
          <w:sz w:val="24"/>
          <w:szCs w:val="24"/>
        </w:rPr>
        <w:t xml:space="preserve">lah suatu konsep kurikulum yang </w:t>
      </w:r>
      <w:r w:rsidRPr="00CE31F2">
        <w:rPr>
          <w:rFonts w:ascii="Times New Roman" w:hAnsi="Times New Roman"/>
          <w:sz w:val="24"/>
          <w:szCs w:val="24"/>
        </w:rPr>
        <w:t>menekankan pada pengembangan k</w:t>
      </w:r>
      <w:r w:rsidR="001B2D05" w:rsidRPr="00CE31F2">
        <w:rPr>
          <w:rFonts w:ascii="Times New Roman" w:hAnsi="Times New Roman"/>
          <w:sz w:val="24"/>
          <w:szCs w:val="24"/>
        </w:rPr>
        <w:t xml:space="preserve">emampuan melakukan (kompetensi) tugas – </w:t>
      </w:r>
      <w:r w:rsidRPr="00CE31F2">
        <w:rPr>
          <w:rFonts w:ascii="Times New Roman" w:hAnsi="Times New Roman"/>
          <w:sz w:val="24"/>
          <w:szCs w:val="24"/>
        </w:rPr>
        <w:t>tugas dengan standar performasi tertentu, sehingg</w:t>
      </w:r>
      <w:r w:rsidR="001B2D05" w:rsidRPr="00CE31F2">
        <w:rPr>
          <w:rFonts w:ascii="Times New Roman" w:hAnsi="Times New Roman"/>
          <w:sz w:val="24"/>
          <w:szCs w:val="24"/>
        </w:rPr>
        <w:t xml:space="preserve">a hasilnya dapat dirasakan oleh </w:t>
      </w:r>
      <w:r w:rsidRPr="00CE31F2">
        <w:rPr>
          <w:rFonts w:ascii="Times New Roman" w:hAnsi="Times New Roman"/>
          <w:sz w:val="24"/>
          <w:szCs w:val="24"/>
        </w:rPr>
        <w:t xml:space="preserve">peserta didik, berupa penguasaan terhadap </w:t>
      </w:r>
      <w:r w:rsidR="001B2D05" w:rsidRPr="00CE31F2">
        <w:rPr>
          <w:rFonts w:ascii="Times New Roman" w:hAnsi="Times New Roman"/>
          <w:sz w:val="24"/>
          <w:szCs w:val="24"/>
        </w:rPr>
        <w:t>seperangkat kompetensi tertentu.</w:t>
      </w:r>
      <w:proofErr w:type="gramEnd"/>
    </w:p>
    <w:p w:rsidR="001B2D05" w:rsidRPr="00CE31F2" w:rsidRDefault="001B2D05" w:rsidP="005B7E65">
      <w:pPr>
        <w:pStyle w:val="NoSpacing"/>
        <w:spacing w:line="360" w:lineRule="auto"/>
        <w:ind w:left="1890" w:firstLine="270"/>
        <w:jc w:val="both"/>
        <w:rPr>
          <w:rFonts w:ascii="Times New Roman" w:hAnsi="Times New Roman"/>
          <w:sz w:val="24"/>
          <w:szCs w:val="24"/>
        </w:rPr>
      </w:pPr>
    </w:p>
    <w:p w:rsidR="001B2D05" w:rsidRPr="00CE31F2" w:rsidRDefault="001B2D05" w:rsidP="005B7E65">
      <w:pPr>
        <w:pStyle w:val="NoSpacing"/>
        <w:numPr>
          <w:ilvl w:val="0"/>
          <w:numId w:val="23"/>
        </w:numPr>
        <w:spacing w:line="360" w:lineRule="auto"/>
        <w:jc w:val="both"/>
        <w:rPr>
          <w:rFonts w:ascii="Times New Roman" w:hAnsi="Times New Roman"/>
          <w:sz w:val="24"/>
          <w:szCs w:val="24"/>
        </w:rPr>
      </w:pPr>
      <w:r w:rsidRPr="00CE31F2">
        <w:rPr>
          <w:rFonts w:ascii="Times New Roman" w:hAnsi="Times New Roman"/>
          <w:sz w:val="24"/>
          <w:szCs w:val="24"/>
        </w:rPr>
        <w:t>Nur Hadi dan Agus Gerrad Senduk</w:t>
      </w:r>
    </w:p>
    <w:p w:rsidR="00222E2A" w:rsidRDefault="00231418" w:rsidP="005B7E65">
      <w:pPr>
        <w:pStyle w:val="NoSpacing"/>
        <w:spacing w:line="360" w:lineRule="auto"/>
        <w:ind w:left="1080" w:firstLine="720"/>
        <w:jc w:val="both"/>
        <w:rPr>
          <w:rFonts w:ascii="Times New Roman" w:hAnsi="Times New Roman"/>
          <w:sz w:val="24"/>
          <w:szCs w:val="24"/>
        </w:rPr>
      </w:pPr>
      <w:proofErr w:type="gramStart"/>
      <w:r w:rsidRPr="00CE31F2">
        <w:rPr>
          <w:rFonts w:ascii="Times New Roman" w:hAnsi="Times New Roman"/>
          <w:sz w:val="24"/>
          <w:szCs w:val="24"/>
        </w:rPr>
        <w:t>D</w:t>
      </w:r>
      <w:r w:rsidR="00CB2D33" w:rsidRPr="00CE31F2">
        <w:rPr>
          <w:rFonts w:ascii="Times New Roman" w:hAnsi="Times New Roman"/>
          <w:sz w:val="24"/>
          <w:szCs w:val="24"/>
        </w:rPr>
        <w:t>alam buku "Pembelajaran Kontekstual dan Penerapannya dalam KBK" menjelaskan bahwa kurikulum berbasis kompetensi merupakan seperangkat rencana dan pengaturan tentang kompetensi yang dibakukan u</w:t>
      </w:r>
      <w:r w:rsidR="00222E2A" w:rsidRPr="00CE31F2">
        <w:rPr>
          <w:rFonts w:ascii="Times New Roman" w:hAnsi="Times New Roman"/>
          <w:sz w:val="24"/>
          <w:szCs w:val="24"/>
        </w:rPr>
        <w:t>ntuk mencapai tujuan tertentu.</w:t>
      </w:r>
      <w:proofErr w:type="gramEnd"/>
    </w:p>
    <w:p w:rsidR="00F62375" w:rsidRPr="00CE31F2" w:rsidRDefault="00F62375" w:rsidP="005B7E65">
      <w:pPr>
        <w:pStyle w:val="NoSpacing"/>
        <w:spacing w:line="360" w:lineRule="auto"/>
        <w:ind w:left="1080" w:firstLine="720"/>
        <w:jc w:val="both"/>
        <w:rPr>
          <w:rFonts w:ascii="Times New Roman" w:hAnsi="Times New Roman"/>
          <w:sz w:val="24"/>
          <w:szCs w:val="24"/>
        </w:rPr>
      </w:pPr>
    </w:p>
    <w:p w:rsidR="00222E2A" w:rsidRPr="00CE31F2" w:rsidRDefault="00222E2A" w:rsidP="005B7E65">
      <w:pPr>
        <w:pStyle w:val="NoSpacing"/>
        <w:numPr>
          <w:ilvl w:val="0"/>
          <w:numId w:val="23"/>
        </w:numPr>
        <w:spacing w:line="360" w:lineRule="auto"/>
        <w:jc w:val="both"/>
        <w:rPr>
          <w:rFonts w:ascii="Times New Roman" w:hAnsi="Times New Roman"/>
          <w:sz w:val="24"/>
          <w:szCs w:val="24"/>
        </w:rPr>
      </w:pPr>
      <w:r w:rsidRPr="00CE31F2">
        <w:rPr>
          <w:rFonts w:ascii="Times New Roman" w:hAnsi="Times New Roman"/>
          <w:sz w:val="24"/>
          <w:szCs w:val="24"/>
        </w:rPr>
        <w:t>Drs. Juwair</w:t>
      </w:r>
    </w:p>
    <w:p w:rsidR="00CB2D33" w:rsidRPr="00CE31F2" w:rsidRDefault="00CB2D33" w:rsidP="005B7E65">
      <w:pPr>
        <w:pStyle w:val="NoSpacing"/>
        <w:spacing w:line="360" w:lineRule="auto"/>
        <w:ind w:left="1080" w:firstLine="720"/>
        <w:jc w:val="both"/>
        <w:rPr>
          <w:rFonts w:ascii="Times New Roman" w:hAnsi="Times New Roman"/>
          <w:sz w:val="24"/>
          <w:szCs w:val="24"/>
        </w:rPr>
      </w:pPr>
      <w:proofErr w:type="gramStart"/>
      <w:r w:rsidRPr="00CE31F2">
        <w:rPr>
          <w:rFonts w:ascii="Times New Roman" w:hAnsi="Times New Roman"/>
          <w:sz w:val="24"/>
          <w:szCs w:val="24"/>
        </w:rPr>
        <w:t>kurikulum</w:t>
      </w:r>
      <w:proofErr w:type="gramEnd"/>
      <w:r w:rsidRPr="00CE31F2">
        <w:rPr>
          <w:rFonts w:ascii="Times New Roman" w:hAnsi="Times New Roman"/>
          <w:sz w:val="24"/>
          <w:szCs w:val="24"/>
        </w:rPr>
        <w:t xml:space="preserve"> berbasis kompetensi adalah kurikulum yang dikembangkan dengan prinsip mampu beradaptasi dengan berbagai perubahan, selain itu bersifat fleksibel sesuai dengan perkembangan zaman, iptek, melalui proses akreditasi yang memungkinkan modifikasi mata pelajaran</w:t>
      </w:r>
    </w:p>
    <w:p w:rsidR="00E513A7" w:rsidRPr="00F62375" w:rsidRDefault="00CB2D33" w:rsidP="005B7E65">
      <w:pPr>
        <w:pStyle w:val="NoSpacing"/>
        <w:spacing w:line="360" w:lineRule="auto"/>
        <w:ind w:left="1080"/>
        <w:jc w:val="both"/>
        <w:rPr>
          <w:rFonts w:ascii="Times New Roman" w:hAnsi="Times New Roman"/>
          <w:b/>
          <w:sz w:val="24"/>
          <w:szCs w:val="24"/>
        </w:rPr>
      </w:pPr>
      <w:r w:rsidRPr="00CE31F2">
        <w:rPr>
          <w:rFonts w:ascii="Times New Roman" w:hAnsi="Times New Roman"/>
          <w:sz w:val="24"/>
          <w:szCs w:val="24"/>
        </w:rPr>
        <w:br/>
      </w:r>
    </w:p>
    <w:p w:rsidR="00F62375" w:rsidRPr="00F62375" w:rsidRDefault="00CB2D33" w:rsidP="005B7E65">
      <w:pPr>
        <w:pStyle w:val="NoSpacing"/>
        <w:numPr>
          <w:ilvl w:val="0"/>
          <w:numId w:val="45"/>
        </w:numPr>
        <w:spacing w:line="360" w:lineRule="auto"/>
        <w:jc w:val="both"/>
        <w:rPr>
          <w:rFonts w:ascii="Times New Roman" w:hAnsi="Times New Roman"/>
          <w:b/>
          <w:sz w:val="24"/>
          <w:szCs w:val="24"/>
        </w:rPr>
      </w:pPr>
      <w:r w:rsidRPr="00CE31F2">
        <w:rPr>
          <w:rFonts w:ascii="Times New Roman" w:hAnsi="Times New Roman"/>
          <w:b/>
          <w:sz w:val="24"/>
          <w:szCs w:val="24"/>
        </w:rPr>
        <w:lastRenderedPageBreak/>
        <w:t>Kurikulum KTSP</w:t>
      </w:r>
    </w:p>
    <w:p w:rsidR="00B2607A" w:rsidRPr="00CE31F2" w:rsidRDefault="00B2607A" w:rsidP="005B7E65">
      <w:pPr>
        <w:spacing w:line="360" w:lineRule="auto"/>
        <w:ind w:left="720" w:firstLine="720"/>
        <w:jc w:val="both"/>
        <w:rPr>
          <w:rFonts w:ascii="Times New Roman" w:hAnsi="Times New Roman"/>
          <w:sz w:val="24"/>
          <w:szCs w:val="24"/>
        </w:rPr>
      </w:pPr>
      <w:proofErr w:type="gramStart"/>
      <w:r w:rsidRPr="00CE31F2">
        <w:rPr>
          <w:rFonts w:ascii="Times New Roman" w:hAnsi="Times New Roman"/>
          <w:sz w:val="24"/>
          <w:szCs w:val="24"/>
        </w:rPr>
        <w:t>KTSP yang merupakan penyempurnaan dari kurikulum 2004 (KBK) adalah kurikulum operasional yang disusun dan dilaksanakan oleh masing-masing satuan pendidikan/sekolah.</w:t>
      </w:r>
      <w:proofErr w:type="gramEnd"/>
      <w:r w:rsidRPr="00CE31F2">
        <w:rPr>
          <w:rFonts w:ascii="Times New Roman" w:hAnsi="Times New Roman"/>
          <w:sz w:val="24"/>
          <w:szCs w:val="24"/>
        </w:rPr>
        <w:t xml:space="preserve"> </w:t>
      </w:r>
      <w:proofErr w:type="gramStart"/>
      <w:r w:rsidRPr="00CE31F2">
        <w:rPr>
          <w:rFonts w:ascii="Times New Roman" w:hAnsi="Times New Roman"/>
          <w:sz w:val="24"/>
          <w:szCs w:val="24"/>
        </w:rPr>
        <w:t>Departemen Pendidikan Nasional mengharapkan paling lambat tahun 2009/2010, semua sekolah telah melaksanaan KTSP.</w:t>
      </w:r>
      <w:proofErr w:type="gramEnd"/>
    </w:p>
    <w:p w:rsidR="00B2607A" w:rsidRPr="00CE31F2" w:rsidRDefault="00B2607A" w:rsidP="005B7E65">
      <w:pPr>
        <w:spacing w:line="360" w:lineRule="auto"/>
        <w:ind w:left="720" w:firstLine="720"/>
        <w:jc w:val="both"/>
        <w:rPr>
          <w:rFonts w:ascii="Times New Roman" w:hAnsi="Times New Roman"/>
          <w:sz w:val="24"/>
          <w:szCs w:val="24"/>
        </w:rPr>
      </w:pPr>
      <w:proofErr w:type="gramStart"/>
      <w:r w:rsidRPr="00CE31F2">
        <w:rPr>
          <w:rFonts w:ascii="Times New Roman" w:hAnsi="Times New Roman"/>
          <w:sz w:val="24"/>
          <w:szCs w:val="24"/>
        </w:rPr>
        <w:t>Terkait dengan penyusunan KTSP, BSNP telah membuat Panduan Penyusunan KTSP.</w:t>
      </w:r>
      <w:proofErr w:type="gramEnd"/>
      <w:r w:rsidRPr="00CE31F2">
        <w:rPr>
          <w:rFonts w:ascii="Times New Roman" w:hAnsi="Times New Roman"/>
          <w:sz w:val="24"/>
          <w:szCs w:val="24"/>
        </w:rPr>
        <w:t xml:space="preserve"> Panduan ini diharapkan menjadi acuan bagi satuan pendidikan SD/MI/SDLB, SMP/MTs/SMPLB, SMA/MA/SMALB dan SMK/MAK dalam penyusunan dan pengembangan kurikulum yang </w:t>
      </w:r>
      <w:proofErr w:type="gramStart"/>
      <w:r w:rsidRPr="00CE31F2">
        <w:rPr>
          <w:rFonts w:ascii="Times New Roman" w:hAnsi="Times New Roman"/>
          <w:sz w:val="24"/>
          <w:szCs w:val="24"/>
        </w:rPr>
        <w:t>akan</w:t>
      </w:r>
      <w:proofErr w:type="gramEnd"/>
      <w:r w:rsidRPr="00CE31F2">
        <w:rPr>
          <w:rFonts w:ascii="Times New Roman" w:hAnsi="Times New Roman"/>
          <w:sz w:val="24"/>
          <w:szCs w:val="24"/>
        </w:rPr>
        <w:t xml:space="preserve"> dilaksanakan pada tingkat satuan pendidikan yang bersangkutan.</w:t>
      </w:r>
    </w:p>
    <w:p w:rsidR="00B2607A" w:rsidRPr="00CE31F2" w:rsidRDefault="00B2607A" w:rsidP="005B7E65">
      <w:pPr>
        <w:spacing w:line="360" w:lineRule="auto"/>
        <w:ind w:left="720" w:firstLine="720"/>
        <w:jc w:val="both"/>
        <w:rPr>
          <w:rFonts w:ascii="Times New Roman" w:hAnsi="Times New Roman"/>
          <w:sz w:val="24"/>
          <w:szCs w:val="24"/>
        </w:rPr>
      </w:pPr>
      <w:proofErr w:type="gramStart"/>
      <w:r w:rsidRPr="00CE31F2">
        <w:rPr>
          <w:rFonts w:ascii="Times New Roman" w:hAnsi="Times New Roman"/>
          <w:sz w:val="24"/>
          <w:szCs w:val="24"/>
        </w:rPr>
        <w:t>Penyusunan KTSP yang dipercayakan pada setiap tingkat satuan pendidikan hampir senada dengan prinsip implementasi KBK (Kurikulum 2004) yang disebut Pengelolaan Kurikulum Berbasi Sekolah (KBS).</w:t>
      </w:r>
      <w:proofErr w:type="gramEnd"/>
      <w:r w:rsidRPr="00CE31F2">
        <w:rPr>
          <w:rFonts w:ascii="Times New Roman" w:hAnsi="Times New Roman"/>
          <w:sz w:val="24"/>
          <w:szCs w:val="24"/>
        </w:rPr>
        <w:t xml:space="preserve"> </w:t>
      </w:r>
      <w:proofErr w:type="gramStart"/>
      <w:r w:rsidRPr="00CE31F2">
        <w:rPr>
          <w:rFonts w:ascii="Times New Roman" w:hAnsi="Times New Roman"/>
          <w:sz w:val="24"/>
          <w:szCs w:val="24"/>
        </w:rPr>
        <w:t>Prinsip ini diimplementasikan untuk memberdayakan daerah dan sekolah dalam merencanakan, melaksanakan dan mengelola serta menilai pembelajaran sesuai dengan kondisi dan aspirasi mereka.</w:t>
      </w:r>
      <w:proofErr w:type="gramEnd"/>
      <w:r w:rsidRPr="00CE31F2">
        <w:rPr>
          <w:rFonts w:ascii="Times New Roman" w:hAnsi="Times New Roman"/>
          <w:sz w:val="24"/>
          <w:szCs w:val="24"/>
        </w:rPr>
        <w:t xml:space="preserve"> </w:t>
      </w:r>
      <w:proofErr w:type="gramStart"/>
      <w:r w:rsidRPr="00CE31F2">
        <w:rPr>
          <w:rFonts w:ascii="Times New Roman" w:hAnsi="Times New Roman"/>
          <w:sz w:val="24"/>
          <w:szCs w:val="24"/>
        </w:rPr>
        <w:t>Prinsip Pengelolaan KBS mengacu pada “kesatuan dalam kebijaksanaan dan keberagaman dalam pelaksanaan”.</w:t>
      </w:r>
      <w:proofErr w:type="gramEnd"/>
      <w:r w:rsidRPr="00CE31F2">
        <w:rPr>
          <w:rFonts w:ascii="Times New Roman" w:hAnsi="Times New Roman"/>
          <w:sz w:val="24"/>
          <w:szCs w:val="24"/>
        </w:rPr>
        <w:t xml:space="preserve"> </w:t>
      </w:r>
      <w:proofErr w:type="gramStart"/>
      <w:r w:rsidRPr="00CE31F2">
        <w:rPr>
          <w:rFonts w:ascii="Times New Roman" w:hAnsi="Times New Roman"/>
          <w:sz w:val="24"/>
          <w:szCs w:val="24"/>
        </w:rPr>
        <w:t>Yang dimaksud dengan “kesatuan dalam kebijaksanaan” ditandai dengan sekolah-sekolah menggunakan perangkat dokumen KBK yang “sama” dikeluarkan oleh Departemen Pendidikan Nasional.</w:t>
      </w:r>
      <w:proofErr w:type="gramEnd"/>
      <w:r w:rsidRPr="00CE31F2">
        <w:rPr>
          <w:rFonts w:ascii="Times New Roman" w:hAnsi="Times New Roman"/>
          <w:sz w:val="24"/>
          <w:szCs w:val="24"/>
        </w:rPr>
        <w:t xml:space="preserve"> Sedangkan “keberagaman dalam pelaksanaan” ditandai dengan keberagaman silabus yang </w:t>
      </w:r>
      <w:proofErr w:type="gramStart"/>
      <w:r w:rsidRPr="00CE31F2">
        <w:rPr>
          <w:rFonts w:ascii="Times New Roman" w:hAnsi="Times New Roman"/>
          <w:sz w:val="24"/>
          <w:szCs w:val="24"/>
        </w:rPr>
        <w:t>akan</w:t>
      </w:r>
      <w:proofErr w:type="gramEnd"/>
      <w:r w:rsidRPr="00CE31F2">
        <w:rPr>
          <w:rFonts w:ascii="Times New Roman" w:hAnsi="Times New Roman"/>
          <w:sz w:val="24"/>
          <w:szCs w:val="24"/>
        </w:rPr>
        <w:t xml:space="preserve"> dikembangkan oleh sekolah masing-masing sesuai dengan karakteristik sekolahnya.</w:t>
      </w:r>
    </w:p>
    <w:p w:rsidR="00B2607A" w:rsidRPr="00CE31F2" w:rsidRDefault="00B2607A" w:rsidP="005B7E65">
      <w:pPr>
        <w:spacing w:line="360" w:lineRule="auto"/>
        <w:ind w:left="720" w:firstLine="720"/>
        <w:jc w:val="both"/>
        <w:rPr>
          <w:rFonts w:ascii="Times New Roman" w:hAnsi="Times New Roman"/>
          <w:sz w:val="24"/>
          <w:szCs w:val="24"/>
        </w:rPr>
      </w:pPr>
      <w:r w:rsidRPr="00CE31F2">
        <w:rPr>
          <w:rFonts w:ascii="Times New Roman" w:hAnsi="Times New Roman"/>
          <w:sz w:val="24"/>
          <w:szCs w:val="24"/>
        </w:rPr>
        <w:t xml:space="preserve">Dengan adanya pengelolaan KBS, banyak pihak/instansi yang </w:t>
      </w:r>
      <w:proofErr w:type="gramStart"/>
      <w:r w:rsidRPr="00CE31F2">
        <w:rPr>
          <w:rFonts w:ascii="Times New Roman" w:hAnsi="Times New Roman"/>
          <w:sz w:val="24"/>
          <w:szCs w:val="24"/>
        </w:rPr>
        <w:t>akan</w:t>
      </w:r>
      <w:proofErr w:type="gramEnd"/>
      <w:r w:rsidRPr="00CE31F2">
        <w:rPr>
          <w:rFonts w:ascii="Times New Roman" w:hAnsi="Times New Roman"/>
          <w:sz w:val="24"/>
          <w:szCs w:val="24"/>
        </w:rPr>
        <w:t xml:space="preserve"> berperanan dan bertanggung jawab dalam melaksanakannya, yaitu sekolah, kepala sekolah, guru, dinas pendidikan kabupaten atau kota, tingkat satuan pendidikan (sekolah) untuk mengembangkan dan mengelola kurikulum lebih diperbesar.</w:t>
      </w:r>
    </w:p>
    <w:p w:rsidR="0068010B" w:rsidRDefault="0068010B" w:rsidP="005B7E65">
      <w:pPr>
        <w:pStyle w:val="NoSpacing"/>
        <w:spacing w:line="360" w:lineRule="auto"/>
        <w:jc w:val="both"/>
        <w:rPr>
          <w:rFonts w:ascii="Times New Roman" w:hAnsi="Times New Roman"/>
          <w:b/>
          <w:sz w:val="28"/>
          <w:szCs w:val="28"/>
        </w:rPr>
      </w:pPr>
    </w:p>
    <w:p w:rsidR="00F62375" w:rsidRDefault="00F62375" w:rsidP="005B7E65">
      <w:pPr>
        <w:pStyle w:val="NoSpacing"/>
        <w:spacing w:line="360" w:lineRule="auto"/>
        <w:jc w:val="both"/>
        <w:rPr>
          <w:rFonts w:ascii="Times New Roman" w:hAnsi="Times New Roman"/>
          <w:b/>
          <w:sz w:val="28"/>
          <w:szCs w:val="28"/>
        </w:rPr>
      </w:pPr>
    </w:p>
    <w:p w:rsidR="00F62375" w:rsidRDefault="00F62375" w:rsidP="005B7E65">
      <w:pPr>
        <w:pStyle w:val="NoSpacing"/>
        <w:spacing w:line="360" w:lineRule="auto"/>
        <w:jc w:val="both"/>
        <w:rPr>
          <w:rFonts w:ascii="Times New Roman" w:hAnsi="Times New Roman"/>
          <w:b/>
          <w:sz w:val="28"/>
          <w:szCs w:val="28"/>
        </w:rPr>
      </w:pPr>
    </w:p>
    <w:p w:rsidR="00F62375" w:rsidRDefault="00F62375" w:rsidP="005B7E65">
      <w:pPr>
        <w:pStyle w:val="NoSpacing"/>
        <w:spacing w:line="360" w:lineRule="auto"/>
        <w:jc w:val="both"/>
        <w:rPr>
          <w:rFonts w:ascii="Times New Roman" w:hAnsi="Times New Roman"/>
          <w:b/>
          <w:sz w:val="28"/>
          <w:szCs w:val="28"/>
        </w:rPr>
      </w:pPr>
    </w:p>
    <w:p w:rsidR="00CE31F2" w:rsidRPr="00F62375" w:rsidRDefault="00CE31F2" w:rsidP="005B7E65">
      <w:pPr>
        <w:pStyle w:val="NoSpacing"/>
        <w:spacing w:line="360" w:lineRule="auto"/>
        <w:jc w:val="both"/>
        <w:rPr>
          <w:rFonts w:ascii="Times New Roman" w:hAnsi="Times New Roman"/>
          <w:b/>
          <w:sz w:val="28"/>
          <w:szCs w:val="28"/>
        </w:rPr>
      </w:pPr>
    </w:p>
    <w:p w:rsidR="00E513A7" w:rsidRDefault="0068010B" w:rsidP="005B7E65">
      <w:pPr>
        <w:pStyle w:val="NoSpacing"/>
        <w:numPr>
          <w:ilvl w:val="0"/>
          <w:numId w:val="20"/>
        </w:numPr>
        <w:spacing w:line="360" w:lineRule="auto"/>
        <w:jc w:val="both"/>
        <w:rPr>
          <w:rFonts w:ascii="Times New Roman" w:hAnsi="Times New Roman"/>
          <w:b/>
          <w:sz w:val="28"/>
          <w:szCs w:val="28"/>
        </w:rPr>
      </w:pPr>
      <w:r>
        <w:rPr>
          <w:rFonts w:ascii="Times New Roman" w:hAnsi="Times New Roman"/>
          <w:b/>
          <w:sz w:val="28"/>
          <w:szCs w:val="28"/>
        </w:rPr>
        <w:lastRenderedPageBreak/>
        <w:t>P</w:t>
      </w:r>
      <w:r w:rsidRPr="0068010B">
        <w:rPr>
          <w:rFonts w:ascii="Times New Roman" w:hAnsi="Times New Roman"/>
          <w:b/>
          <w:sz w:val="28"/>
          <w:szCs w:val="28"/>
        </w:rPr>
        <w:t>erbedaan dari kurikulum 2004 (KBK) dan kurikulum 2006 (KTSP)</w:t>
      </w:r>
    </w:p>
    <w:p w:rsidR="0068010B" w:rsidRPr="0068010B" w:rsidRDefault="0068010B" w:rsidP="005B7E65">
      <w:pPr>
        <w:pStyle w:val="NoSpacing"/>
        <w:spacing w:line="360" w:lineRule="auto"/>
        <w:ind w:left="360"/>
        <w:jc w:val="both"/>
        <w:rPr>
          <w:rFonts w:ascii="Times New Roman" w:hAnsi="Times New Roman"/>
          <w:b/>
          <w:sz w:val="28"/>
          <w:szCs w:val="28"/>
        </w:rPr>
      </w:pPr>
    </w:p>
    <w:tbl>
      <w:tblPr>
        <w:tblStyle w:val="TableGrid"/>
        <w:tblW w:w="9090" w:type="dxa"/>
        <w:tblInd w:w="108" w:type="dxa"/>
        <w:tblLayout w:type="fixed"/>
        <w:tblLook w:val="04A0"/>
      </w:tblPr>
      <w:tblGrid>
        <w:gridCol w:w="540"/>
        <w:gridCol w:w="1440"/>
        <w:gridCol w:w="3690"/>
        <w:gridCol w:w="3420"/>
      </w:tblGrid>
      <w:tr w:rsidR="00D2256F" w:rsidRPr="00231418" w:rsidTr="00FE0C42">
        <w:trPr>
          <w:trHeight w:val="431"/>
        </w:trPr>
        <w:tc>
          <w:tcPr>
            <w:tcW w:w="540" w:type="dxa"/>
          </w:tcPr>
          <w:p w:rsidR="00D2256F" w:rsidRPr="00363A49" w:rsidRDefault="00D2256F" w:rsidP="005B7E65">
            <w:pPr>
              <w:pStyle w:val="NoSpacing"/>
              <w:spacing w:line="360" w:lineRule="auto"/>
              <w:jc w:val="center"/>
              <w:rPr>
                <w:rFonts w:ascii="Times New Roman" w:hAnsi="Times New Roman"/>
                <w:b/>
              </w:rPr>
            </w:pPr>
            <w:r w:rsidRPr="00363A49">
              <w:rPr>
                <w:rFonts w:ascii="Times New Roman" w:hAnsi="Times New Roman"/>
                <w:b/>
              </w:rPr>
              <w:t>No</w:t>
            </w:r>
          </w:p>
        </w:tc>
        <w:tc>
          <w:tcPr>
            <w:tcW w:w="1440" w:type="dxa"/>
          </w:tcPr>
          <w:p w:rsidR="00D2256F" w:rsidRPr="00363A49" w:rsidRDefault="00D2256F" w:rsidP="005B7E65">
            <w:pPr>
              <w:pStyle w:val="NoSpacing"/>
              <w:spacing w:line="360" w:lineRule="auto"/>
              <w:jc w:val="center"/>
              <w:rPr>
                <w:rFonts w:ascii="Times New Roman" w:hAnsi="Times New Roman"/>
                <w:b/>
              </w:rPr>
            </w:pPr>
            <w:r w:rsidRPr="00363A49">
              <w:rPr>
                <w:rFonts w:ascii="Times New Roman" w:hAnsi="Times New Roman"/>
                <w:b/>
                <w:bCs/>
                <w:lang w:val="id-ID"/>
              </w:rPr>
              <w:t>ASPEK</w:t>
            </w:r>
          </w:p>
        </w:tc>
        <w:tc>
          <w:tcPr>
            <w:tcW w:w="3690" w:type="dxa"/>
          </w:tcPr>
          <w:p w:rsidR="00D2256F" w:rsidRPr="00363A49" w:rsidRDefault="00D2256F" w:rsidP="005B7E65">
            <w:pPr>
              <w:pStyle w:val="NoSpacing"/>
              <w:spacing w:line="360" w:lineRule="auto"/>
              <w:jc w:val="center"/>
              <w:rPr>
                <w:rFonts w:ascii="Times New Roman" w:hAnsi="Times New Roman"/>
                <w:b/>
              </w:rPr>
            </w:pPr>
            <w:r w:rsidRPr="00363A49">
              <w:rPr>
                <w:rFonts w:ascii="Times New Roman" w:hAnsi="Times New Roman"/>
                <w:b/>
                <w:bCs/>
                <w:lang w:val="id-ID"/>
              </w:rPr>
              <w:t>KURIKULUM 2004</w:t>
            </w:r>
          </w:p>
        </w:tc>
        <w:tc>
          <w:tcPr>
            <w:tcW w:w="3420" w:type="dxa"/>
          </w:tcPr>
          <w:p w:rsidR="00D2256F" w:rsidRPr="00363A49" w:rsidRDefault="00D2256F" w:rsidP="005B7E65">
            <w:pPr>
              <w:pStyle w:val="NoSpacing"/>
              <w:spacing w:line="360" w:lineRule="auto"/>
              <w:jc w:val="center"/>
              <w:rPr>
                <w:rFonts w:ascii="Times New Roman" w:hAnsi="Times New Roman"/>
                <w:b/>
              </w:rPr>
            </w:pPr>
            <w:r w:rsidRPr="00363A49">
              <w:rPr>
                <w:rFonts w:ascii="Times New Roman" w:hAnsi="Times New Roman"/>
                <w:b/>
                <w:bCs/>
              </w:rPr>
              <w:t>KURIKULUM 2006</w:t>
            </w:r>
          </w:p>
        </w:tc>
      </w:tr>
      <w:tr w:rsidR="00D2256F" w:rsidRPr="00231418" w:rsidTr="00014F5C">
        <w:trPr>
          <w:trHeight w:val="3626"/>
        </w:trPr>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1.</w:t>
            </w:r>
          </w:p>
        </w:tc>
        <w:tc>
          <w:tcPr>
            <w:tcW w:w="1440" w:type="dxa"/>
          </w:tcPr>
          <w:p w:rsidR="00777D5C" w:rsidRDefault="00D2256F" w:rsidP="005B7E65">
            <w:pPr>
              <w:pStyle w:val="NoSpacing"/>
              <w:spacing w:line="360" w:lineRule="auto"/>
              <w:jc w:val="both"/>
              <w:rPr>
                <w:rFonts w:ascii="Times New Roman" w:hAnsi="Times New Roman"/>
                <w:b/>
                <w:sz w:val="24"/>
                <w:szCs w:val="24"/>
              </w:rPr>
            </w:pPr>
            <w:r w:rsidRPr="00231418">
              <w:rPr>
                <w:rFonts w:ascii="Times New Roman" w:hAnsi="Times New Roman"/>
                <w:sz w:val="24"/>
                <w:szCs w:val="24"/>
                <w:lang w:val="id-ID"/>
              </w:rPr>
              <w:t>Landasan Hukum</w:t>
            </w:r>
          </w:p>
          <w:p w:rsidR="00777D5C" w:rsidRPr="00777D5C" w:rsidRDefault="00777D5C" w:rsidP="005B7E65">
            <w:pPr>
              <w:spacing w:line="360" w:lineRule="auto"/>
            </w:pPr>
          </w:p>
          <w:p w:rsidR="00777D5C" w:rsidRPr="00777D5C" w:rsidRDefault="00777D5C" w:rsidP="005B7E65">
            <w:pPr>
              <w:spacing w:line="360" w:lineRule="auto"/>
            </w:pPr>
          </w:p>
          <w:p w:rsidR="00777D5C" w:rsidRDefault="00777D5C" w:rsidP="005B7E65">
            <w:pPr>
              <w:spacing w:line="360" w:lineRule="auto"/>
            </w:pPr>
          </w:p>
          <w:p w:rsidR="00777D5C" w:rsidRPr="00777D5C" w:rsidRDefault="00777D5C" w:rsidP="005B7E65">
            <w:pPr>
              <w:spacing w:line="360" w:lineRule="auto"/>
            </w:pPr>
          </w:p>
          <w:p w:rsidR="00777D5C" w:rsidRDefault="00777D5C" w:rsidP="005B7E65">
            <w:pPr>
              <w:spacing w:line="360" w:lineRule="auto"/>
            </w:pPr>
          </w:p>
          <w:p w:rsidR="00777D5C" w:rsidRDefault="00777D5C" w:rsidP="005B7E65">
            <w:pPr>
              <w:spacing w:line="360" w:lineRule="auto"/>
            </w:pPr>
          </w:p>
          <w:p w:rsidR="00D2256F" w:rsidRPr="00777D5C" w:rsidRDefault="00D2256F" w:rsidP="005B7E65">
            <w:pPr>
              <w:spacing w:line="360" w:lineRule="auto"/>
            </w:pPr>
          </w:p>
        </w:tc>
        <w:tc>
          <w:tcPr>
            <w:tcW w:w="3690" w:type="dxa"/>
          </w:tcPr>
          <w:p w:rsidR="00AC4F0A" w:rsidRPr="00231418" w:rsidRDefault="00917677" w:rsidP="005B7E65">
            <w:pPr>
              <w:pStyle w:val="ListParagraph"/>
              <w:numPr>
                <w:ilvl w:val="0"/>
                <w:numId w:val="12"/>
              </w:numPr>
              <w:tabs>
                <w:tab w:val="num" w:pos="720"/>
              </w:tabs>
              <w:spacing w:line="360" w:lineRule="auto"/>
              <w:rPr>
                <w:rFonts w:ascii="Times New Roman" w:hAnsi="Times New Roman"/>
                <w:sz w:val="24"/>
                <w:szCs w:val="24"/>
              </w:rPr>
            </w:pPr>
            <w:r w:rsidRPr="00231418">
              <w:rPr>
                <w:rFonts w:ascii="Times New Roman" w:hAnsi="Times New Roman"/>
                <w:sz w:val="24"/>
                <w:szCs w:val="24"/>
              </w:rPr>
              <w:t>Ta</w:t>
            </w:r>
            <w:r w:rsidR="00D2256F" w:rsidRPr="00231418">
              <w:rPr>
                <w:rFonts w:ascii="Times New Roman" w:hAnsi="Times New Roman"/>
                <w:sz w:val="24"/>
                <w:szCs w:val="24"/>
              </w:rPr>
              <w:t>p MPR/GBHN Tahun 1999-2004</w:t>
            </w:r>
          </w:p>
          <w:p w:rsidR="00AC4F0A" w:rsidRPr="00231418" w:rsidRDefault="00363A49" w:rsidP="005B7E65">
            <w:pPr>
              <w:pStyle w:val="ListParagraph"/>
              <w:numPr>
                <w:ilvl w:val="0"/>
                <w:numId w:val="12"/>
              </w:numPr>
              <w:tabs>
                <w:tab w:val="num" w:pos="720"/>
              </w:tabs>
              <w:spacing w:line="360" w:lineRule="auto"/>
              <w:rPr>
                <w:rFonts w:ascii="Times New Roman" w:hAnsi="Times New Roman"/>
                <w:sz w:val="24"/>
                <w:szCs w:val="24"/>
              </w:rPr>
            </w:pPr>
            <w:r>
              <w:rPr>
                <w:rFonts w:ascii="Times New Roman" w:hAnsi="Times New Roman"/>
                <w:sz w:val="24"/>
                <w:szCs w:val="24"/>
                <w:lang w:val="id-ID"/>
              </w:rPr>
              <w:t>UU No. 20/1999</w:t>
            </w:r>
            <w:r>
              <w:rPr>
                <w:rFonts w:ascii="Times New Roman" w:hAnsi="Times New Roman"/>
                <w:sz w:val="24"/>
                <w:szCs w:val="24"/>
              </w:rPr>
              <w:t xml:space="preserve"> - </w:t>
            </w:r>
            <w:r>
              <w:rPr>
                <w:rFonts w:ascii="Times New Roman" w:hAnsi="Times New Roman"/>
                <w:sz w:val="24"/>
                <w:szCs w:val="24"/>
                <w:lang w:val="id-ID"/>
              </w:rPr>
              <w:t>Pemerintah</w:t>
            </w:r>
            <w:r w:rsidR="00D2256F" w:rsidRPr="00231418">
              <w:rPr>
                <w:rFonts w:ascii="Times New Roman" w:hAnsi="Times New Roman"/>
                <w:sz w:val="24"/>
                <w:szCs w:val="24"/>
                <w:lang w:val="id-ID"/>
              </w:rPr>
              <w:t>an Daerah</w:t>
            </w:r>
          </w:p>
          <w:p w:rsidR="00AC4F0A" w:rsidRPr="00231418" w:rsidRDefault="00363A49" w:rsidP="005B7E65">
            <w:pPr>
              <w:pStyle w:val="ListParagraph"/>
              <w:numPr>
                <w:ilvl w:val="0"/>
                <w:numId w:val="12"/>
              </w:numPr>
              <w:tabs>
                <w:tab w:val="num" w:pos="720"/>
              </w:tabs>
              <w:spacing w:line="360" w:lineRule="auto"/>
              <w:rPr>
                <w:rFonts w:ascii="Times New Roman" w:hAnsi="Times New Roman"/>
                <w:sz w:val="24"/>
                <w:szCs w:val="24"/>
              </w:rPr>
            </w:pPr>
            <w:r>
              <w:rPr>
                <w:rFonts w:ascii="Times New Roman" w:hAnsi="Times New Roman"/>
                <w:sz w:val="24"/>
                <w:szCs w:val="24"/>
              </w:rPr>
              <w:t xml:space="preserve">UU Sisdiknas No 2 / 1989 </w:t>
            </w:r>
            <w:r w:rsidR="00D2256F" w:rsidRPr="00231418">
              <w:rPr>
                <w:rFonts w:ascii="Times New Roman" w:hAnsi="Times New Roman"/>
                <w:sz w:val="24"/>
                <w:szCs w:val="24"/>
              </w:rPr>
              <w:t>kemudian diganti dengan UU No. 20/2003</w:t>
            </w:r>
          </w:p>
          <w:p w:rsidR="00D2256F" w:rsidRPr="00231418" w:rsidRDefault="00917677" w:rsidP="005B7E65">
            <w:pPr>
              <w:pStyle w:val="ListParagraph"/>
              <w:numPr>
                <w:ilvl w:val="0"/>
                <w:numId w:val="12"/>
              </w:numPr>
              <w:tabs>
                <w:tab w:val="num" w:pos="720"/>
              </w:tabs>
              <w:spacing w:line="360" w:lineRule="auto"/>
              <w:rPr>
                <w:rFonts w:ascii="Times New Roman" w:hAnsi="Times New Roman"/>
                <w:sz w:val="24"/>
                <w:szCs w:val="24"/>
              </w:rPr>
            </w:pPr>
            <w:r w:rsidRPr="00231418">
              <w:rPr>
                <w:rFonts w:ascii="Times New Roman" w:hAnsi="Times New Roman"/>
                <w:sz w:val="24"/>
                <w:szCs w:val="24"/>
              </w:rPr>
              <w:t>PP No. 25 Tahun 2000 tentang</w:t>
            </w:r>
            <w:r w:rsidR="00D2256F" w:rsidRPr="00231418">
              <w:rPr>
                <w:rFonts w:ascii="Times New Roman" w:hAnsi="Times New Roman"/>
                <w:sz w:val="24"/>
                <w:szCs w:val="24"/>
              </w:rPr>
              <w:t>pembagian kewenangan</w:t>
            </w:r>
          </w:p>
        </w:tc>
        <w:tc>
          <w:tcPr>
            <w:tcW w:w="3420" w:type="dxa"/>
          </w:tcPr>
          <w:p w:rsidR="00AC4F0A" w:rsidRPr="00231418" w:rsidRDefault="00363A49" w:rsidP="005B7E65">
            <w:pPr>
              <w:pStyle w:val="ListParagraph"/>
              <w:numPr>
                <w:ilvl w:val="0"/>
                <w:numId w:val="13"/>
              </w:numPr>
              <w:tabs>
                <w:tab w:val="num" w:pos="720"/>
              </w:tabs>
              <w:spacing w:line="360" w:lineRule="auto"/>
              <w:rPr>
                <w:rFonts w:ascii="Times New Roman" w:hAnsi="Times New Roman"/>
                <w:sz w:val="24"/>
                <w:szCs w:val="24"/>
              </w:rPr>
            </w:pPr>
            <w:r>
              <w:rPr>
                <w:rFonts w:ascii="Times New Roman" w:hAnsi="Times New Roman"/>
                <w:sz w:val="24"/>
                <w:szCs w:val="24"/>
                <w:lang w:val="id-ID"/>
              </w:rPr>
              <w:t xml:space="preserve">UU No. 20/2003 </w:t>
            </w:r>
            <w:r>
              <w:rPr>
                <w:rFonts w:ascii="Times New Roman" w:hAnsi="Times New Roman"/>
                <w:sz w:val="24"/>
                <w:szCs w:val="24"/>
              </w:rPr>
              <w:t xml:space="preserve">- </w:t>
            </w:r>
            <w:r w:rsidR="00D2256F" w:rsidRPr="00231418">
              <w:rPr>
                <w:rFonts w:ascii="Times New Roman" w:hAnsi="Times New Roman"/>
                <w:sz w:val="24"/>
                <w:szCs w:val="24"/>
                <w:lang w:val="id-ID"/>
              </w:rPr>
              <w:t>Sisdiknas</w:t>
            </w:r>
          </w:p>
          <w:p w:rsidR="00AC4F0A" w:rsidRPr="00231418" w:rsidRDefault="00363A49" w:rsidP="005B7E65">
            <w:pPr>
              <w:pStyle w:val="ListParagraph"/>
              <w:numPr>
                <w:ilvl w:val="0"/>
                <w:numId w:val="13"/>
              </w:numPr>
              <w:tabs>
                <w:tab w:val="num" w:pos="720"/>
              </w:tabs>
              <w:spacing w:line="360" w:lineRule="auto"/>
              <w:rPr>
                <w:rFonts w:ascii="Times New Roman" w:hAnsi="Times New Roman"/>
                <w:sz w:val="24"/>
                <w:szCs w:val="24"/>
              </w:rPr>
            </w:pPr>
            <w:r>
              <w:rPr>
                <w:rFonts w:ascii="Times New Roman" w:hAnsi="Times New Roman"/>
                <w:sz w:val="24"/>
                <w:szCs w:val="24"/>
                <w:lang w:val="id-ID"/>
              </w:rPr>
              <w:t>PP No. 19/2005</w:t>
            </w:r>
            <w:r>
              <w:rPr>
                <w:rFonts w:ascii="Times New Roman" w:hAnsi="Times New Roman"/>
                <w:sz w:val="24"/>
                <w:szCs w:val="24"/>
              </w:rPr>
              <w:t xml:space="preserve"> -</w:t>
            </w:r>
            <w:r w:rsidR="00D2256F" w:rsidRPr="00231418">
              <w:rPr>
                <w:rFonts w:ascii="Times New Roman" w:hAnsi="Times New Roman"/>
                <w:sz w:val="24"/>
                <w:szCs w:val="24"/>
                <w:lang w:val="id-ID"/>
              </w:rPr>
              <w:t xml:space="preserve"> SPN</w:t>
            </w:r>
          </w:p>
          <w:p w:rsidR="00AC4F0A" w:rsidRPr="00231418" w:rsidRDefault="00363A49" w:rsidP="005B7E65">
            <w:pPr>
              <w:pStyle w:val="ListParagraph"/>
              <w:numPr>
                <w:ilvl w:val="0"/>
                <w:numId w:val="13"/>
              </w:numPr>
              <w:tabs>
                <w:tab w:val="num" w:pos="720"/>
              </w:tabs>
              <w:spacing w:line="360" w:lineRule="auto"/>
              <w:rPr>
                <w:rFonts w:ascii="Times New Roman" w:hAnsi="Times New Roman"/>
                <w:sz w:val="24"/>
                <w:szCs w:val="24"/>
              </w:rPr>
            </w:pPr>
            <w:r>
              <w:rPr>
                <w:rFonts w:ascii="Times New Roman" w:hAnsi="Times New Roman"/>
                <w:sz w:val="24"/>
                <w:szCs w:val="24"/>
                <w:lang w:val="id-ID"/>
              </w:rPr>
              <w:t>Permendiknas No. 22/2006</w:t>
            </w:r>
            <w:r>
              <w:rPr>
                <w:rFonts w:ascii="Times New Roman" w:hAnsi="Times New Roman"/>
                <w:sz w:val="24"/>
                <w:szCs w:val="24"/>
              </w:rPr>
              <w:t xml:space="preserve"> - </w:t>
            </w:r>
            <w:r w:rsidR="00D2256F" w:rsidRPr="00231418">
              <w:rPr>
                <w:rFonts w:ascii="Times New Roman" w:hAnsi="Times New Roman"/>
                <w:sz w:val="24"/>
                <w:szCs w:val="24"/>
                <w:lang w:val="id-ID"/>
              </w:rPr>
              <w:t>Standar Isi</w:t>
            </w:r>
          </w:p>
          <w:p w:rsidR="00D2256F" w:rsidRPr="00777D5C" w:rsidRDefault="00917677" w:rsidP="005B7E65">
            <w:pPr>
              <w:pStyle w:val="ListParagraph"/>
              <w:numPr>
                <w:ilvl w:val="0"/>
                <w:numId w:val="13"/>
              </w:numPr>
              <w:tabs>
                <w:tab w:val="num" w:pos="720"/>
              </w:tabs>
              <w:spacing w:line="360" w:lineRule="auto"/>
              <w:rPr>
                <w:rFonts w:ascii="Times New Roman" w:hAnsi="Times New Roman"/>
                <w:sz w:val="24"/>
                <w:szCs w:val="24"/>
              </w:rPr>
            </w:pPr>
            <w:r w:rsidRPr="00231418">
              <w:rPr>
                <w:rFonts w:ascii="Times New Roman" w:hAnsi="Times New Roman"/>
                <w:sz w:val="24"/>
                <w:szCs w:val="24"/>
              </w:rPr>
              <w:t>Permendiknas No.</w:t>
            </w:r>
            <w:r w:rsidR="00363A49">
              <w:rPr>
                <w:rFonts w:ascii="Times New Roman" w:hAnsi="Times New Roman"/>
                <w:sz w:val="24"/>
                <w:szCs w:val="24"/>
              </w:rPr>
              <w:t xml:space="preserve">23/2006 - </w:t>
            </w:r>
            <w:r w:rsidRPr="00231418">
              <w:rPr>
                <w:rFonts w:ascii="Times New Roman" w:hAnsi="Times New Roman"/>
                <w:sz w:val="24"/>
                <w:szCs w:val="24"/>
              </w:rPr>
              <w:t>Standar</w:t>
            </w:r>
            <w:r w:rsidR="00777D5C">
              <w:rPr>
                <w:rFonts w:ascii="Times New Roman" w:hAnsi="Times New Roman"/>
                <w:sz w:val="24"/>
                <w:szCs w:val="24"/>
              </w:rPr>
              <w:t xml:space="preserve"> </w:t>
            </w:r>
            <w:r w:rsidR="00D2256F" w:rsidRPr="00777D5C">
              <w:rPr>
                <w:rFonts w:ascii="Times New Roman" w:hAnsi="Times New Roman"/>
                <w:sz w:val="24"/>
                <w:szCs w:val="24"/>
              </w:rPr>
              <w:t>Kompetensi Lulusan</w:t>
            </w:r>
          </w:p>
        </w:tc>
      </w:tr>
      <w:tr w:rsidR="00D2256F" w:rsidRPr="00231418" w:rsidTr="00014F5C">
        <w:trPr>
          <w:trHeight w:val="2582"/>
        </w:trPr>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2.</w:t>
            </w:r>
          </w:p>
        </w:tc>
        <w:tc>
          <w:tcPr>
            <w:tcW w:w="1440" w:type="dxa"/>
          </w:tcPr>
          <w:p w:rsidR="00D2256F" w:rsidRPr="00231418" w:rsidRDefault="0056254C" w:rsidP="005B7E65">
            <w:pPr>
              <w:spacing w:line="360" w:lineRule="auto"/>
              <w:rPr>
                <w:rFonts w:ascii="Times New Roman" w:hAnsi="Times New Roman"/>
                <w:sz w:val="24"/>
                <w:szCs w:val="24"/>
              </w:rPr>
            </w:pPr>
            <w:r>
              <w:rPr>
                <w:rFonts w:ascii="Times New Roman" w:hAnsi="Times New Roman"/>
                <w:sz w:val="24"/>
                <w:szCs w:val="24"/>
              </w:rPr>
              <w:t xml:space="preserve">Implementasi atau </w:t>
            </w:r>
            <w:r w:rsidR="00D2256F" w:rsidRPr="00231418">
              <w:rPr>
                <w:rFonts w:ascii="Times New Roman" w:hAnsi="Times New Roman"/>
                <w:sz w:val="24"/>
                <w:szCs w:val="24"/>
                <w:lang w:val="id-ID"/>
              </w:rPr>
              <w:t>Pelaksanaan</w:t>
            </w:r>
          </w:p>
          <w:p w:rsidR="00D2256F" w:rsidRPr="00777D5C"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lang w:val="id-ID"/>
              </w:rPr>
              <w:t>Kurikulum</w:t>
            </w:r>
          </w:p>
        </w:tc>
        <w:tc>
          <w:tcPr>
            <w:tcW w:w="3690" w:type="dxa"/>
          </w:tcPr>
          <w:p w:rsidR="00777D5C"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lang w:val="id-ID"/>
              </w:rPr>
              <w:t>Bu</w:t>
            </w:r>
            <w:r w:rsidR="00777D5C">
              <w:rPr>
                <w:rFonts w:ascii="Times New Roman" w:hAnsi="Times New Roman"/>
                <w:sz w:val="24"/>
                <w:szCs w:val="24"/>
                <w:lang w:val="id-ID"/>
              </w:rPr>
              <w:t>kan dengan Keputusan</w:t>
            </w:r>
            <w:r w:rsidR="00777D5C">
              <w:rPr>
                <w:rFonts w:ascii="Times New Roman" w:hAnsi="Times New Roman"/>
                <w:sz w:val="24"/>
                <w:szCs w:val="24"/>
              </w:rPr>
              <w:t xml:space="preserve"> atau</w:t>
            </w:r>
          </w:p>
          <w:p w:rsidR="00D2256F" w:rsidRPr="00231418" w:rsidRDefault="00777D5C" w:rsidP="005B7E65">
            <w:pPr>
              <w:tabs>
                <w:tab w:val="num" w:pos="720"/>
              </w:tabs>
              <w:spacing w:line="360" w:lineRule="auto"/>
              <w:rPr>
                <w:rFonts w:ascii="Times New Roman" w:hAnsi="Times New Roman"/>
                <w:sz w:val="24"/>
                <w:szCs w:val="24"/>
              </w:rPr>
            </w:pPr>
            <w:r>
              <w:rPr>
                <w:rFonts w:ascii="Times New Roman" w:hAnsi="Times New Roman"/>
                <w:sz w:val="24"/>
                <w:szCs w:val="24"/>
              </w:rPr>
              <w:t>p</w:t>
            </w:r>
            <w:r w:rsidR="00AC4F0A" w:rsidRPr="00231418">
              <w:rPr>
                <w:rFonts w:ascii="Times New Roman" w:hAnsi="Times New Roman"/>
                <w:sz w:val="24"/>
                <w:szCs w:val="24"/>
                <w:lang w:val="id-ID"/>
              </w:rPr>
              <w:t>eraturan</w:t>
            </w:r>
            <w:r w:rsidR="00AC4F0A" w:rsidRPr="00231418">
              <w:rPr>
                <w:rFonts w:ascii="Times New Roman" w:hAnsi="Times New Roman"/>
                <w:sz w:val="24"/>
                <w:szCs w:val="24"/>
              </w:rPr>
              <w:t xml:space="preserve"> </w:t>
            </w:r>
            <w:r w:rsidR="00D2256F" w:rsidRPr="00231418">
              <w:rPr>
                <w:rFonts w:ascii="Times New Roman" w:hAnsi="Times New Roman"/>
                <w:sz w:val="24"/>
                <w:szCs w:val="24"/>
                <w:lang w:val="id-ID"/>
              </w:rPr>
              <w:t>Mendiknas RI</w:t>
            </w:r>
          </w:p>
          <w:p w:rsidR="00AC4F0A" w:rsidRPr="00231418" w:rsidRDefault="00D2256F" w:rsidP="005B7E65">
            <w:pPr>
              <w:pStyle w:val="ListParagraph"/>
              <w:numPr>
                <w:ilvl w:val="0"/>
                <w:numId w:val="14"/>
              </w:numPr>
              <w:tabs>
                <w:tab w:val="num" w:pos="720"/>
              </w:tabs>
              <w:spacing w:line="360" w:lineRule="auto"/>
              <w:rPr>
                <w:rFonts w:ascii="Times New Roman" w:hAnsi="Times New Roman"/>
                <w:sz w:val="24"/>
                <w:szCs w:val="24"/>
              </w:rPr>
            </w:pPr>
            <w:r w:rsidRPr="00231418">
              <w:rPr>
                <w:rFonts w:ascii="Times New Roman" w:hAnsi="Times New Roman"/>
                <w:sz w:val="24"/>
                <w:szCs w:val="24"/>
              </w:rPr>
              <w:t>Keputusan Dirjen Dikdasmen No.399a/C.C2/Kep/DS/2004 Tahun 2004.</w:t>
            </w:r>
          </w:p>
          <w:p w:rsidR="00D2256F" w:rsidRPr="00231418" w:rsidRDefault="00D2256F" w:rsidP="005B7E65">
            <w:pPr>
              <w:pStyle w:val="ListParagraph"/>
              <w:numPr>
                <w:ilvl w:val="0"/>
                <w:numId w:val="14"/>
              </w:numPr>
              <w:tabs>
                <w:tab w:val="num" w:pos="720"/>
              </w:tabs>
              <w:spacing w:line="360" w:lineRule="auto"/>
              <w:rPr>
                <w:rFonts w:ascii="Times New Roman" w:hAnsi="Times New Roman"/>
                <w:sz w:val="24"/>
                <w:szCs w:val="24"/>
              </w:rPr>
            </w:pPr>
            <w:r w:rsidRPr="00231418">
              <w:rPr>
                <w:rFonts w:ascii="Times New Roman" w:hAnsi="Times New Roman"/>
                <w:sz w:val="24"/>
                <w:szCs w:val="24"/>
              </w:rPr>
              <w:t xml:space="preserve"> Keputusan Direktur Dikme-num No. 766a/C4/MN/2003 Tahun 2003, dan No. 1247a/ C4/MN/2003 Tahun 2003.</w:t>
            </w:r>
          </w:p>
        </w:tc>
        <w:tc>
          <w:tcPr>
            <w:tcW w:w="3420" w:type="dxa"/>
          </w:tcPr>
          <w:p w:rsidR="00AC4F0A" w:rsidRPr="00231418" w:rsidRDefault="00AC4F0A" w:rsidP="005B7E65">
            <w:pPr>
              <w:pStyle w:val="NoSpacing"/>
              <w:spacing w:line="360" w:lineRule="auto"/>
              <w:rPr>
                <w:rFonts w:ascii="Times New Roman" w:hAnsi="Times New Roman"/>
                <w:sz w:val="24"/>
                <w:szCs w:val="24"/>
              </w:rPr>
            </w:pPr>
            <w:r w:rsidRPr="00231418">
              <w:rPr>
                <w:rFonts w:ascii="Times New Roman" w:hAnsi="Times New Roman"/>
                <w:sz w:val="24"/>
                <w:szCs w:val="24"/>
              </w:rPr>
              <w:t>Peraturan Mendiknas RI</w:t>
            </w:r>
          </w:p>
          <w:p w:rsidR="00AC4F0A" w:rsidRPr="00231418" w:rsidRDefault="00AC4F0A" w:rsidP="005B7E65">
            <w:pPr>
              <w:pStyle w:val="NoSpacing"/>
              <w:numPr>
                <w:ilvl w:val="0"/>
                <w:numId w:val="26"/>
              </w:numPr>
              <w:spacing w:line="360" w:lineRule="auto"/>
              <w:rPr>
                <w:rFonts w:ascii="Times New Roman" w:hAnsi="Times New Roman"/>
                <w:sz w:val="24"/>
                <w:szCs w:val="24"/>
              </w:rPr>
            </w:pPr>
            <w:r w:rsidRPr="00231418">
              <w:rPr>
                <w:rFonts w:ascii="Times New Roman" w:hAnsi="Times New Roman"/>
                <w:sz w:val="24"/>
                <w:szCs w:val="24"/>
              </w:rPr>
              <w:t>No. 24/2006 tentang</w:t>
            </w:r>
          </w:p>
          <w:p w:rsidR="00777D5C" w:rsidRDefault="00777D5C" w:rsidP="005B7E65">
            <w:pPr>
              <w:pStyle w:val="NoSpacing"/>
              <w:spacing w:line="360" w:lineRule="auto"/>
              <w:ind w:left="360"/>
              <w:rPr>
                <w:rFonts w:ascii="Times New Roman" w:hAnsi="Times New Roman"/>
                <w:sz w:val="24"/>
                <w:szCs w:val="24"/>
              </w:rPr>
            </w:pPr>
            <w:r>
              <w:rPr>
                <w:rFonts w:ascii="Times New Roman" w:hAnsi="Times New Roman"/>
                <w:sz w:val="24"/>
                <w:szCs w:val="24"/>
              </w:rPr>
              <w:t>Pelaksanaan Peraturan Menteri</w:t>
            </w:r>
          </w:p>
          <w:p w:rsidR="00D2256F" w:rsidRPr="00777D5C" w:rsidRDefault="00D2256F" w:rsidP="005B7E65">
            <w:pPr>
              <w:pStyle w:val="NoSpacing"/>
              <w:numPr>
                <w:ilvl w:val="0"/>
                <w:numId w:val="26"/>
              </w:numPr>
              <w:spacing w:line="360" w:lineRule="auto"/>
              <w:rPr>
                <w:rFonts w:ascii="Times New Roman" w:hAnsi="Times New Roman"/>
                <w:sz w:val="24"/>
                <w:szCs w:val="24"/>
              </w:rPr>
            </w:pPr>
            <w:r w:rsidRPr="00231418">
              <w:rPr>
                <w:rFonts w:ascii="Times New Roman" w:hAnsi="Times New Roman"/>
                <w:sz w:val="24"/>
                <w:szCs w:val="24"/>
              </w:rPr>
              <w:t>No. 22 tentang SI dan No. 23 tentang SKL</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3.</w:t>
            </w:r>
          </w:p>
        </w:tc>
        <w:tc>
          <w:tcPr>
            <w:tcW w:w="1440" w:type="dxa"/>
          </w:tcPr>
          <w:p w:rsidR="00D2256F" w:rsidRPr="00E513A7" w:rsidRDefault="00E513A7" w:rsidP="005B7E65">
            <w:pPr>
              <w:spacing w:line="360" w:lineRule="auto"/>
              <w:rPr>
                <w:rFonts w:ascii="Times New Roman" w:hAnsi="Times New Roman"/>
                <w:sz w:val="24"/>
                <w:szCs w:val="24"/>
              </w:rPr>
            </w:pPr>
            <w:r>
              <w:rPr>
                <w:rFonts w:ascii="Times New Roman" w:hAnsi="Times New Roman"/>
                <w:sz w:val="24"/>
                <w:szCs w:val="24"/>
              </w:rPr>
              <w:t>Ideology Pendidik</w:t>
            </w:r>
            <w:r w:rsidR="00D2256F" w:rsidRPr="00231418">
              <w:rPr>
                <w:rFonts w:ascii="Times New Roman" w:hAnsi="Times New Roman"/>
                <w:sz w:val="24"/>
                <w:szCs w:val="24"/>
              </w:rPr>
              <w:t>an yang Dianut</w:t>
            </w:r>
          </w:p>
        </w:tc>
        <w:tc>
          <w:tcPr>
            <w:tcW w:w="3690" w:type="dxa"/>
          </w:tcPr>
          <w:p w:rsidR="00AC4F0A" w:rsidRPr="00231418" w:rsidRDefault="00D2256F" w:rsidP="005B7E65">
            <w:pPr>
              <w:pStyle w:val="NoSpacing"/>
              <w:spacing w:line="360" w:lineRule="auto"/>
              <w:rPr>
                <w:rFonts w:ascii="Times New Roman" w:hAnsi="Times New Roman"/>
                <w:sz w:val="24"/>
                <w:szCs w:val="24"/>
              </w:rPr>
            </w:pPr>
            <w:r w:rsidRPr="00231418">
              <w:rPr>
                <w:rFonts w:ascii="Times New Roman" w:hAnsi="Times New Roman"/>
                <w:sz w:val="24"/>
                <w:szCs w:val="24"/>
              </w:rPr>
              <w:t xml:space="preserve">Liberalisme Pendidikan : </w:t>
            </w:r>
          </w:p>
          <w:p w:rsidR="00D2256F" w:rsidRPr="00231418" w:rsidRDefault="00AC4F0A" w:rsidP="005B7E65">
            <w:pPr>
              <w:pStyle w:val="NoSpacing"/>
              <w:spacing w:line="360" w:lineRule="auto"/>
              <w:rPr>
                <w:rFonts w:ascii="Times New Roman" w:hAnsi="Times New Roman"/>
                <w:b/>
                <w:sz w:val="24"/>
                <w:szCs w:val="24"/>
              </w:rPr>
            </w:pPr>
            <w:r w:rsidRPr="00231418">
              <w:rPr>
                <w:rFonts w:ascii="Times New Roman" w:hAnsi="Times New Roman"/>
                <w:sz w:val="24"/>
                <w:szCs w:val="24"/>
              </w:rPr>
              <w:t>terciptanya SDM yang cerdas</w:t>
            </w:r>
            <w:r w:rsidRPr="00231418">
              <w:rPr>
                <w:rFonts w:ascii="Times New Roman" w:hAnsi="Times New Roman"/>
                <w:b/>
                <w:sz w:val="24"/>
                <w:szCs w:val="24"/>
              </w:rPr>
              <w:t>,</w:t>
            </w:r>
            <w:r w:rsidR="00363A49">
              <w:rPr>
                <w:rFonts w:ascii="Times New Roman" w:hAnsi="Times New Roman"/>
                <w:b/>
                <w:sz w:val="24"/>
                <w:szCs w:val="24"/>
              </w:rPr>
              <w:t xml:space="preserve"> </w:t>
            </w:r>
            <w:r w:rsidRPr="00231418">
              <w:rPr>
                <w:rFonts w:ascii="Times New Roman" w:hAnsi="Times New Roman"/>
                <w:sz w:val="24"/>
                <w:szCs w:val="24"/>
              </w:rPr>
              <w:t>kompeten,</w:t>
            </w:r>
            <w:r w:rsidR="00363A49">
              <w:rPr>
                <w:rFonts w:ascii="Times New Roman" w:hAnsi="Times New Roman"/>
                <w:sz w:val="24"/>
                <w:szCs w:val="24"/>
              </w:rPr>
              <w:t xml:space="preserve"> </w:t>
            </w:r>
            <w:r w:rsidRPr="00231418">
              <w:rPr>
                <w:rFonts w:ascii="Times New Roman" w:hAnsi="Times New Roman"/>
                <w:sz w:val="24"/>
                <w:szCs w:val="24"/>
              </w:rPr>
              <w:t>profesional dan</w:t>
            </w:r>
            <w:r w:rsidRPr="00231418">
              <w:rPr>
                <w:rFonts w:ascii="Times New Roman" w:hAnsi="Times New Roman"/>
                <w:b/>
                <w:sz w:val="24"/>
                <w:szCs w:val="24"/>
              </w:rPr>
              <w:t xml:space="preserve"> </w:t>
            </w:r>
            <w:r w:rsidR="00D2256F" w:rsidRPr="00231418">
              <w:rPr>
                <w:rFonts w:ascii="Times New Roman" w:hAnsi="Times New Roman"/>
                <w:sz w:val="24"/>
                <w:szCs w:val="24"/>
              </w:rPr>
              <w:t>kompetitif</w:t>
            </w:r>
          </w:p>
        </w:tc>
        <w:tc>
          <w:tcPr>
            <w:tcW w:w="3420" w:type="dxa"/>
          </w:tcPr>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rPr>
              <w:t>Liberalisme Pendidikan : terciptanya SDM yang cerdas, kompeten, profesional dan kompetitif</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4.</w:t>
            </w:r>
          </w:p>
        </w:tc>
        <w:tc>
          <w:tcPr>
            <w:tcW w:w="1440" w:type="dxa"/>
          </w:tcPr>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rPr>
              <w:t>Sifat</w:t>
            </w:r>
          </w:p>
        </w:tc>
        <w:tc>
          <w:tcPr>
            <w:tcW w:w="3690" w:type="dxa"/>
          </w:tcPr>
          <w:p w:rsidR="00D2256F" w:rsidRPr="00231418" w:rsidRDefault="00D2256F" w:rsidP="005B7E65">
            <w:pPr>
              <w:pStyle w:val="NoSpacing"/>
              <w:numPr>
                <w:ilvl w:val="0"/>
                <w:numId w:val="17"/>
              </w:numPr>
              <w:spacing w:line="360" w:lineRule="auto"/>
              <w:rPr>
                <w:rFonts w:ascii="Times New Roman" w:hAnsi="Times New Roman"/>
                <w:sz w:val="24"/>
                <w:szCs w:val="24"/>
              </w:rPr>
            </w:pPr>
            <w:r w:rsidRPr="00231418">
              <w:rPr>
                <w:rFonts w:ascii="Times New Roman" w:hAnsi="Times New Roman"/>
                <w:sz w:val="24"/>
                <w:szCs w:val="24"/>
                <w:lang w:val="id-ID"/>
              </w:rPr>
              <w:t>Cenderung Sentralisme Pendidikan : Kurikulum disusun oleh Tim Pusat secara rinci; Daerah/Sekolah hanya melaksanakan</w:t>
            </w:r>
          </w:p>
          <w:p w:rsidR="00D2256F" w:rsidRPr="00231418" w:rsidRDefault="00D2256F" w:rsidP="005B7E65">
            <w:pPr>
              <w:pStyle w:val="NoSpacing"/>
              <w:numPr>
                <w:ilvl w:val="0"/>
                <w:numId w:val="17"/>
              </w:numPr>
              <w:spacing w:line="360" w:lineRule="auto"/>
              <w:rPr>
                <w:rFonts w:ascii="Times New Roman" w:hAnsi="Times New Roman"/>
                <w:sz w:val="24"/>
                <w:szCs w:val="24"/>
              </w:rPr>
            </w:pPr>
            <w:r w:rsidRPr="00231418">
              <w:rPr>
                <w:rFonts w:ascii="Times New Roman" w:hAnsi="Times New Roman"/>
                <w:sz w:val="24"/>
                <w:szCs w:val="24"/>
              </w:rPr>
              <w:t>Kurikulum disusun rinci oleh Tim Pusat (Ditjen Dikmenum/ Dikmenjur dan Puskur)</w:t>
            </w:r>
          </w:p>
        </w:tc>
        <w:tc>
          <w:tcPr>
            <w:tcW w:w="3420" w:type="dxa"/>
          </w:tcPr>
          <w:p w:rsidR="00AC4F0A" w:rsidRPr="00231418" w:rsidRDefault="00D2256F" w:rsidP="005B7E65">
            <w:pPr>
              <w:pStyle w:val="NoSpacing"/>
              <w:numPr>
                <w:ilvl w:val="0"/>
                <w:numId w:val="18"/>
              </w:numPr>
              <w:spacing w:line="360" w:lineRule="auto"/>
              <w:rPr>
                <w:rFonts w:ascii="Times New Roman" w:hAnsi="Times New Roman"/>
                <w:sz w:val="24"/>
                <w:szCs w:val="24"/>
              </w:rPr>
            </w:pPr>
            <w:r w:rsidRPr="00231418">
              <w:rPr>
                <w:rFonts w:ascii="Times New Roman" w:hAnsi="Times New Roman"/>
                <w:sz w:val="24"/>
                <w:szCs w:val="24"/>
              </w:rPr>
              <w:t xml:space="preserve">Cenderung Desentralisme </w:t>
            </w:r>
            <w:proofErr w:type="gramStart"/>
            <w:r w:rsidRPr="00231418">
              <w:rPr>
                <w:rFonts w:ascii="Times New Roman" w:hAnsi="Times New Roman"/>
                <w:sz w:val="24"/>
                <w:szCs w:val="24"/>
              </w:rPr>
              <w:t>Pendidikan :</w:t>
            </w:r>
            <w:proofErr w:type="gramEnd"/>
            <w:r w:rsidRPr="00231418">
              <w:rPr>
                <w:rFonts w:ascii="Times New Roman" w:hAnsi="Times New Roman"/>
                <w:sz w:val="24"/>
                <w:szCs w:val="24"/>
              </w:rPr>
              <w:t xml:space="preserve"> Kerangka Dasar Kurikulum disusun oleh Tim Pusat; Daerah dan Sekolah dapat mengembangkan lebih lanjut.</w:t>
            </w:r>
          </w:p>
          <w:p w:rsidR="00D2256F" w:rsidRPr="00231418" w:rsidRDefault="00D2256F" w:rsidP="005B7E65">
            <w:pPr>
              <w:pStyle w:val="NoSpacing"/>
              <w:numPr>
                <w:ilvl w:val="0"/>
                <w:numId w:val="18"/>
              </w:numPr>
              <w:spacing w:line="360" w:lineRule="auto"/>
              <w:rPr>
                <w:rFonts w:ascii="Times New Roman" w:hAnsi="Times New Roman"/>
                <w:sz w:val="24"/>
                <w:szCs w:val="24"/>
              </w:rPr>
            </w:pPr>
            <w:r w:rsidRPr="00231418">
              <w:rPr>
                <w:rFonts w:ascii="Times New Roman" w:hAnsi="Times New Roman"/>
                <w:sz w:val="24"/>
                <w:szCs w:val="24"/>
                <w:lang w:val="id-ID"/>
              </w:rPr>
              <w:t>Kurikulum merupakan kerangka dasar oleh Tim</w:t>
            </w:r>
            <w:r w:rsidR="00363A49">
              <w:rPr>
                <w:rFonts w:ascii="Times New Roman" w:hAnsi="Times New Roman"/>
                <w:sz w:val="24"/>
                <w:szCs w:val="24"/>
              </w:rPr>
              <w:t xml:space="preserve"> </w:t>
            </w:r>
            <w:r w:rsidRPr="00231418">
              <w:rPr>
                <w:rFonts w:ascii="Times New Roman" w:hAnsi="Times New Roman"/>
                <w:sz w:val="24"/>
                <w:szCs w:val="24"/>
                <w:lang w:val="id-ID"/>
              </w:rPr>
              <w:lastRenderedPageBreak/>
              <w:t>BSNP</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lastRenderedPageBreak/>
              <w:t>5.</w:t>
            </w:r>
          </w:p>
        </w:tc>
        <w:tc>
          <w:tcPr>
            <w:tcW w:w="1440" w:type="dxa"/>
          </w:tcPr>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rPr>
              <w:t>Pendekatan</w:t>
            </w:r>
          </w:p>
        </w:tc>
        <w:tc>
          <w:tcPr>
            <w:tcW w:w="3690" w:type="dxa"/>
          </w:tcPr>
          <w:p w:rsidR="00E34FF9" w:rsidRDefault="00E34FF9" w:rsidP="005B7E65">
            <w:pPr>
              <w:tabs>
                <w:tab w:val="num" w:pos="720"/>
              </w:tabs>
              <w:spacing w:line="360" w:lineRule="auto"/>
              <w:ind w:left="72"/>
              <w:rPr>
                <w:rFonts w:ascii="Times New Roman" w:hAnsi="Times New Roman"/>
                <w:sz w:val="24"/>
                <w:szCs w:val="24"/>
              </w:rPr>
            </w:pPr>
            <w:r w:rsidRPr="00231418">
              <w:rPr>
                <w:rFonts w:ascii="Times New Roman" w:hAnsi="Times New Roman"/>
                <w:sz w:val="24"/>
                <w:szCs w:val="24"/>
                <w:lang w:val="id-ID"/>
              </w:rPr>
              <w:t>Berbasis Kompetensi</w:t>
            </w:r>
          </w:p>
          <w:p w:rsidR="00363A49" w:rsidRDefault="00E34FF9" w:rsidP="005B7E65">
            <w:pPr>
              <w:tabs>
                <w:tab w:val="num" w:pos="720"/>
              </w:tabs>
              <w:spacing w:line="360" w:lineRule="auto"/>
              <w:ind w:left="72"/>
              <w:rPr>
                <w:rFonts w:ascii="Times New Roman" w:hAnsi="Times New Roman"/>
                <w:sz w:val="24"/>
                <w:szCs w:val="24"/>
              </w:rPr>
            </w:pPr>
            <w:r w:rsidRPr="00231418">
              <w:rPr>
                <w:rFonts w:ascii="Times New Roman" w:hAnsi="Times New Roman"/>
                <w:sz w:val="24"/>
                <w:szCs w:val="24"/>
                <w:lang w:val="id-ID"/>
              </w:rPr>
              <w:t>Terdiri atas : SK, KD, MP dan Indikator Pencapaian</w:t>
            </w:r>
          </w:p>
          <w:p w:rsidR="00D2256F" w:rsidRPr="00363A49" w:rsidRDefault="00D2256F" w:rsidP="005B7E65">
            <w:pPr>
              <w:tabs>
                <w:tab w:val="left" w:pos="2880"/>
              </w:tabs>
              <w:spacing w:line="360" w:lineRule="auto"/>
              <w:rPr>
                <w:rFonts w:ascii="Times New Roman" w:hAnsi="Times New Roman"/>
                <w:sz w:val="24"/>
                <w:szCs w:val="24"/>
              </w:rPr>
            </w:pPr>
          </w:p>
        </w:tc>
        <w:tc>
          <w:tcPr>
            <w:tcW w:w="3420" w:type="dxa"/>
          </w:tcPr>
          <w:p w:rsidR="00D2256F" w:rsidRPr="00231418"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lang w:val="id-ID"/>
              </w:rPr>
              <w:t>Berbasis Kompetensi</w:t>
            </w:r>
          </w:p>
          <w:p w:rsidR="00D2256F" w:rsidRPr="00231418" w:rsidRDefault="00E34FF9" w:rsidP="005B7E65">
            <w:pPr>
              <w:pStyle w:val="NoSpacing"/>
              <w:spacing w:line="360" w:lineRule="auto"/>
              <w:rPr>
                <w:rFonts w:ascii="Times New Roman" w:hAnsi="Times New Roman"/>
                <w:b/>
                <w:sz w:val="24"/>
                <w:szCs w:val="24"/>
              </w:rPr>
            </w:pPr>
            <w:r>
              <w:rPr>
                <w:rFonts w:ascii="Times New Roman" w:hAnsi="Times New Roman"/>
                <w:sz w:val="24"/>
                <w:szCs w:val="24"/>
              </w:rPr>
              <w:t xml:space="preserve">Hanya terdiri </w:t>
            </w:r>
            <w:proofErr w:type="gramStart"/>
            <w:r>
              <w:rPr>
                <w:rFonts w:ascii="Times New Roman" w:hAnsi="Times New Roman"/>
                <w:sz w:val="24"/>
                <w:szCs w:val="24"/>
              </w:rPr>
              <w:t>atas :</w:t>
            </w:r>
            <w:proofErr w:type="gramEnd"/>
            <w:r>
              <w:rPr>
                <w:rFonts w:ascii="Times New Roman" w:hAnsi="Times New Roman"/>
                <w:sz w:val="24"/>
                <w:szCs w:val="24"/>
              </w:rPr>
              <w:t xml:space="preserve"> SK dan KD. </w:t>
            </w:r>
            <w:r w:rsidR="00D2256F" w:rsidRPr="00231418">
              <w:rPr>
                <w:rFonts w:ascii="Times New Roman" w:hAnsi="Times New Roman"/>
                <w:sz w:val="24"/>
                <w:szCs w:val="24"/>
              </w:rPr>
              <w:t>Komponen lain dikembangkan oleh guru</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6.</w:t>
            </w:r>
          </w:p>
        </w:tc>
        <w:tc>
          <w:tcPr>
            <w:tcW w:w="1440" w:type="dxa"/>
          </w:tcPr>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rPr>
              <w:t>Struktur</w:t>
            </w:r>
          </w:p>
        </w:tc>
        <w:tc>
          <w:tcPr>
            <w:tcW w:w="3690" w:type="dxa"/>
          </w:tcPr>
          <w:p w:rsidR="00E34FF9"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lang w:val="id-ID"/>
              </w:rPr>
              <w:t>Berubahan relatif banyak dibandingkan kurikulum sebelumnya (1994 suplemen 1999)</w:t>
            </w:r>
          </w:p>
          <w:p w:rsidR="00E34FF9" w:rsidRDefault="00D2256F" w:rsidP="005B7E65">
            <w:pPr>
              <w:pStyle w:val="ListParagraph"/>
              <w:numPr>
                <w:ilvl w:val="0"/>
                <w:numId w:val="27"/>
              </w:numPr>
              <w:tabs>
                <w:tab w:val="num" w:pos="720"/>
              </w:tabs>
              <w:spacing w:line="360" w:lineRule="auto"/>
              <w:rPr>
                <w:rFonts w:ascii="Times New Roman" w:hAnsi="Times New Roman"/>
                <w:sz w:val="24"/>
                <w:szCs w:val="24"/>
              </w:rPr>
            </w:pPr>
            <w:r w:rsidRPr="00E34FF9">
              <w:rPr>
                <w:rFonts w:ascii="Times New Roman" w:hAnsi="Times New Roman"/>
                <w:sz w:val="24"/>
                <w:szCs w:val="24"/>
                <w:lang w:val="id-ID"/>
              </w:rPr>
              <w:t>Ada perubahan nama mata pelajaran</w:t>
            </w:r>
          </w:p>
          <w:p w:rsidR="00D2256F" w:rsidRPr="00E34FF9" w:rsidRDefault="00D2256F" w:rsidP="005B7E65">
            <w:pPr>
              <w:pStyle w:val="ListParagraph"/>
              <w:numPr>
                <w:ilvl w:val="0"/>
                <w:numId w:val="27"/>
              </w:numPr>
              <w:tabs>
                <w:tab w:val="num" w:pos="720"/>
              </w:tabs>
              <w:spacing w:line="360" w:lineRule="auto"/>
              <w:rPr>
                <w:rFonts w:ascii="Times New Roman" w:hAnsi="Times New Roman"/>
                <w:sz w:val="24"/>
                <w:szCs w:val="24"/>
              </w:rPr>
            </w:pPr>
            <w:r w:rsidRPr="00E34FF9">
              <w:rPr>
                <w:rFonts w:ascii="Times New Roman" w:hAnsi="Times New Roman"/>
                <w:sz w:val="24"/>
                <w:szCs w:val="24"/>
              </w:rPr>
              <w:t>Ada penambahan mata pelajaran (TIK) atau penggabungan mata pelajaran (KN dan PS di SD)</w:t>
            </w:r>
          </w:p>
        </w:tc>
        <w:tc>
          <w:tcPr>
            <w:tcW w:w="3420" w:type="dxa"/>
          </w:tcPr>
          <w:p w:rsidR="00D2256F" w:rsidRPr="00231418"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rPr>
              <w:t>Penambahan mata pelajaran untuk Mulok dan Pengem-bangan diri untuk semua jenjang sekolah</w:t>
            </w:r>
          </w:p>
          <w:p w:rsidR="00E34FF9" w:rsidRDefault="00D2256F" w:rsidP="005B7E65">
            <w:pPr>
              <w:pStyle w:val="ListParagraph"/>
              <w:numPr>
                <w:ilvl w:val="0"/>
                <w:numId w:val="28"/>
              </w:numPr>
              <w:tabs>
                <w:tab w:val="num" w:pos="720"/>
              </w:tabs>
              <w:spacing w:line="360" w:lineRule="auto"/>
              <w:rPr>
                <w:rFonts w:ascii="Times New Roman" w:hAnsi="Times New Roman"/>
                <w:sz w:val="24"/>
                <w:szCs w:val="24"/>
              </w:rPr>
            </w:pPr>
            <w:r w:rsidRPr="00E34FF9">
              <w:rPr>
                <w:rFonts w:ascii="Times New Roman" w:hAnsi="Times New Roman"/>
                <w:sz w:val="24"/>
                <w:szCs w:val="24"/>
              </w:rPr>
              <w:t>Ada pengurangan mata pelajaran (Misal TIK di SD)</w:t>
            </w:r>
          </w:p>
          <w:p w:rsidR="00E34FF9" w:rsidRDefault="00D2256F" w:rsidP="005B7E65">
            <w:pPr>
              <w:pStyle w:val="ListParagraph"/>
              <w:numPr>
                <w:ilvl w:val="0"/>
                <w:numId w:val="28"/>
              </w:numPr>
              <w:tabs>
                <w:tab w:val="num" w:pos="720"/>
              </w:tabs>
              <w:spacing w:line="360" w:lineRule="auto"/>
              <w:rPr>
                <w:rFonts w:ascii="Times New Roman" w:hAnsi="Times New Roman"/>
                <w:sz w:val="24"/>
                <w:szCs w:val="24"/>
              </w:rPr>
            </w:pPr>
            <w:r w:rsidRPr="00E34FF9">
              <w:rPr>
                <w:rFonts w:ascii="Times New Roman" w:hAnsi="Times New Roman"/>
                <w:sz w:val="24"/>
                <w:szCs w:val="24"/>
                <w:lang w:val="id-ID"/>
              </w:rPr>
              <w:t>Ada perubahan nama mata pelajaran</w:t>
            </w:r>
          </w:p>
          <w:p w:rsidR="00E34FF9" w:rsidRDefault="00D2256F" w:rsidP="005B7E65">
            <w:pPr>
              <w:pStyle w:val="ListParagraph"/>
              <w:numPr>
                <w:ilvl w:val="0"/>
                <w:numId w:val="28"/>
              </w:numPr>
              <w:tabs>
                <w:tab w:val="num" w:pos="720"/>
              </w:tabs>
              <w:spacing w:line="360" w:lineRule="auto"/>
              <w:rPr>
                <w:rFonts w:ascii="Times New Roman" w:hAnsi="Times New Roman"/>
                <w:sz w:val="24"/>
                <w:szCs w:val="24"/>
              </w:rPr>
            </w:pPr>
            <w:r w:rsidRPr="00E34FF9">
              <w:rPr>
                <w:rFonts w:ascii="Times New Roman" w:hAnsi="Times New Roman"/>
                <w:sz w:val="24"/>
                <w:szCs w:val="24"/>
              </w:rPr>
              <w:t>KN dan IPS di SD dipisah lag</w:t>
            </w:r>
            <w:r w:rsidR="00E34FF9">
              <w:rPr>
                <w:rFonts w:ascii="Times New Roman" w:hAnsi="Times New Roman"/>
                <w:sz w:val="24"/>
                <w:szCs w:val="24"/>
              </w:rPr>
              <w:t>i</w:t>
            </w:r>
          </w:p>
          <w:p w:rsidR="00D2256F" w:rsidRPr="00E34FF9" w:rsidRDefault="00D2256F" w:rsidP="005B7E65">
            <w:pPr>
              <w:pStyle w:val="ListParagraph"/>
              <w:numPr>
                <w:ilvl w:val="0"/>
                <w:numId w:val="28"/>
              </w:numPr>
              <w:tabs>
                <w:tab w:val="num" w:pos="720"/>
              </w:tabs>
              <w:spacing w:line="360" w:lineRule="auto"/>
              <w:rPr>
                <w:rFonts w:ascii="Times New Roman" w:hAnsi="Times New Roman"/>
                <w:sz w:val="24"/>
                <w:szCs w:val="24"/>
              </w:rPr>
            </w:pPr>
            <w:r w:rsidRPr="00E34FF9">
              <w:rPr>
                <w:rFonts w:ascii="Times New Roman" w:hAnsi="Times New Roman"/>
                <w:sz w:val="24"/>
                <w:szCs w:val="24"/>
                <w:lang w:val="id-ID"/>
              </w:rPr>
              <w:t>Ada perubahan jumlah jam pelajaran setiap mata pelajaran</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7.</w:t>
            </w:r>
          </w:p>
        </w:tc>
        <w:tc>
          <w:tcPr>
            <w:tcW w:w="1440" w:type="dxa"/>
          </w:tcPr>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rPr>
              <w:t>Beban Belajar</w:t>
            </w:r>
          </w:p>
        </w:tc>
        <w:tc>
          <w:tcPr>
            <w:tcW w:w="3690" w:type="dxa"/>
          </w:tcPr>
          <w:p w:rsidR="00D2256F" w:rsidRPr="00231418" w:rsidRDefault="00D2256F" w:rsidP="005B7E65">
            <w:pPr>
              <w:tabs>
                <w:tab w:val="left" w:pos="555"/>
                <w:tab w:val="num" w:pos="720"/>
                <w:tab w:val="center" w:pos="1602"/>
              </w:tabs>
              <w:spacing w:line="360" w:lineRule="auto"/>
              <w:rPr>
                <w:rFonts w:ascii="Times New Roman" w:hAnsi="Times New Roman"/>
                <w:sz w:val="24"/>
                <w:szCs w:val="24"/>
              </w:rPr>
            </w:pPr>
            <w:r w:rsidRPr="00231418">
              <w:rPr>
                <w:rFonts w:ascii="Times New Roman" w:hAnsi="Times New Roman"/>
                <w:sz w:val="24"/>
                <w:szCs w:val="24"/>
                <w:lang w:val="id-ID"/>
              </w:rPr>
              <w:t>Jumlah Jam/minggu :</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SD/MI = 26-32/minggu</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SMP/MTs = 32/minggu</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SMA/SMK = 38-39/minggu</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lang w:val="id-ID"/>
              </w:rPr>
              <w:t>Lama belajar per 1 JP:</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SD = 35 menit</w:t>
            </w:r>
          </w:p>
          <w:p w:rsid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SMP = 40 menit</w:t>
            </w:r>
          </w:p>
          <w:p w:rsidR="00D2256F" w:rsidRPr="00E34FF9" w:rsidRDefault="00D2256F" w:rsidP="005B7E65">
            <w:pPr>
              <w:pStyle w:val="ListParagraph"/>
              <w:numPr>
                <w:ilvl w:val="0"/>
                <w:numId w:val="29"/>
              </w:numPr>
              <w:tabs>
                <w:tab w:val="num" w:pos="720"/>
              </w:tabs>
              <w:spacing w:line="360" w:lineRule="auto"/>
              <w:rPr>
                <w:rFonts w:ascii="Times New Roman" w:hAnsi="Times New Roman"/>
                <w:sz w:val="24"/>
                <w:szCs w:val="24"/>
              </w:rPr>
            </w:pPr>
            <w:r w:rsidRPr="00E34FF9">
              <w:rPr>
                <w:rFonts w:ascii="Times New Roman" w:hAnsi="Times New Roman"/>
                <w:sz w:val="24"/>
                <w:szCs w:val="24"/>
              </w:rPr>
              <w:t>SMA/MA = 45 menit</w:t>
            </w:r>
          </w:p>
        </w:tc>
        <w:tc>
          <w:tcPr>
            <w:tcW w:w="3420" w:type="dxa"/>
          </w:tcPr>
          <w:p w:rsidR="00D2256F" w:rsidRPr="00231418"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lang w:val="id-ID"/>
              </w:rPr>
              <w:t>Jumlah Jam/minggu :</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rPr>
              <w:t>SD/MI 1-3 = 27/minggu</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lang w:val="id-ID"/>
              </w:rPr>
              <w:t>SD/MI 4-6 = 32/minggu</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lang w:val="id-ID"/>
              </w:rPr>
              <w:t>SMP/MTs = 32/minggu</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rPr>
              <w:t>SMA/MA= 38-39/minggu</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lang w:val="id-ID"/>
              </w:rPr>
              <w:t>Lama belajar per 1 JP:</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rPr>
              <w:t>SD/MI = 35 menit</w:t>
            </w:r>
          </w:p>
          <w:p w:rsid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rPr>
              <w:t>SMP/MTs = 40 menit</w:t>
            </w:r>
          </w:p>
          <w:p w:rsidR="00D2256F" w:rsidRPr="00E34FF9" w:rsidRDefault="00D2256F" w:rsidP="005B7E65">
            <w:pPr>
              <w:pStyle w:val="ListParagraph"/>
              <w:numPr>
                <w:ilvl w:val="0"/>
                <w:numId w:val="31"/>
              </w:numPr>
              <w:tabs>
                <w:tab w:val="num" w:pos="432"/>
              </w:tabs>
              <w:spacing w:line="360" w:lineRule="auto"/>
              <w:ind w:left="432" w:hanging="270"/>
              <w:rPr>
                <w:rFonts w:ascii="Times New Roman" w:hAnsi="Times New Roman"/>
                <w:sz w:val="24"/>
                <w:szCs w:val="24"/>
              </w:rPr>
            </w:pPr>
            <w:r w:rsidRPr="00E34FF9">
              <w:rPr>
                <w:rFonts w:ascii="Times New Roman" w:hAnsi="Times New Roman"/>
                <w:sz w:val="24"/>
                <w:szCs w:val="24"/>
              </w:rPr>
              <w:t>SMA/MA = 45 menit</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8.</w:t>
            </w:r>
          </w:p>
        </w:tc>
        <w:tc>
          <w:tcPr>
            <w:tcW w:w="1440" w:type="dxa"/>
          </w:tcPr>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rPr>
              <w:t>Pengembangan</w:t>
            </w:r>
          </w:p>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lang w:val="id-ID"/>
              </w:rPr>
              <w:t>Kurikulum lebih</w:t>
            </w:r>
          </w:p>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lang w:val="id-ID"/>
              </w:rPr>
              <w:t>lanjut</w:t>
            </w:r>
          </w:p>
        </w:tc>
        <w:tc>
          <w:tcPr>
            <w:tcW w:w="3690" w:type="dxa"/>
          </w:tcPr>
          <w:p w:rsidR="00D2256F" w:rsidRPr="00E34FF9" w:rsidRDefault="00D2256F" w:rsidP="005B7E65">
            <w:pPr>
              <w:tabs>
                <w:tab w:val="num" w:pos="720"/>
              </w:tabs>
              <w:spacing w:line="360" w:lineRule="auto"/>
              <w:ind w:hanging="18"/>
              <w:rPr>
                <w:rFonts w:ascii="Times New Roman" w:hAnsi="Times New Roman"/>
                <w:sz w:val="24"/>
                <w:szCs w:val="24"/>
              </w:rPr>
            </w:pPr>
            <w:r w:rsidRPr="00231418">
              <w:rPr>
                <w:rFonts w:ascii="Times New Roman" w:hAnsi="Times New Roman"/>
                <w:sz w:val="24"/>
                <w:szCs w:val="24"/>
                <w:lang w:val="id-ID"/>
              </w:rPr>
              <w:t xml:space="preserve">Hanya sekolah yang mampu dan memenuhi </w:t>
            </w:r>
            <w:r w:rsidR="00E34FF9">
              <w:rPr>
                <w:rFonts w:ascii="Times New Roman" w:hAnsi="Times New Roman"/>
                <w:sz w:val="24"/>
                <w:szCs w:val="24"/>
                <w:lang w:val="id-ID"/>
              </w:rPr>
              <w:t>syarat dapat mengembangkan KTSP</w:t>
            </w:r>
            <w:r w:rsidR="00E34FF9">
              <w:rPr>
                <w:rFonts w:ascii="Times New Roman" w:hAnsi="Times New Roman"/>
                <w:sz w:val="24"/>
                <w:szCs w:val="24"/>
              </w:rPr>
              <w:t xml:space="preserve"> :</w:t>
            </w:r>
          </w:p>
          <w:p w:rsidR="00D2256F" w:rsidRPr="00231418" w:rsidRDefault="00D2256F" w:rsidP="005B7E65">
            <w:pPr>
              <w:pStyle w:val="NoSpacing"/>
              <w:numPr>
                <w:ilvl w:val="0"/>
                <w:numId w:val="32"/>
              </w:numPr>
              <w:spacing w:line="360" w:lineRule="auto"/>
              <w:ind w:left="432" w:hanging="270"/>
              <w:rPr>
                <w:rFonts w:ascii="Times New Roman" w:hAnsi="Times New Roman"/>
                <w:b/>
                <w:sz w:val="24"/>
                <w:szCs w:val="24"/>
              </w:rPr>
            </w:pPr>
            <w:r w:rsidRPr="00231418">
              <w:rPr>
                <w:rFonts w:ascii="Times New Roman" w:hAnsi="Times New Roman"/>
                <w:sz w:val="24"/>
                <w:szCs w:val="24"/>
                <w:lang w:val="id-ID"/>
              </w:rPr>
              <w:t xml:space="preserve">Guru membuat silabus atas dasar Kurikulum Nasional dan </w:t>
            </w:r>
            <w:r w:rsidRPr="00231418">
              <w:rPr>
                <w:rFonts w:ascii="Times New Roman" w:hAnsi="Times New Roman"/>
                <w:sz w:val="24"/>
                <w:szCs w:val="24"/>
                <w:lang w:val="id-ID"/>
              </w:rPr>
              <w:lastRenderedPageBreak/>
              <w:t>RP/Skenario Pembelajaran</w:t>
            </w:r>
          </w:p>
        </w:tc>
        <w:tc>
          <w:tcPr>
            <w:tcW w:w="3420" w:type="dxa"/>
          </w:tcPr>
          <w:p w:rsidR="00D2256F" w:rsidRPr="00014F5C" w:rsidRDefault="00D2256F" w:rsidP="005B7E65">
            <w:pPr>
              <w:tabs>
                <w:tab w:val="num" w:pos="720"/>
              </w:tabs>
              <w:spacing w:line="360" w:lineRule="auto"/>
              <w:rPr>
                <w:rFonts w:ascii="Times New Roman" w:hAnsi="Times New Roman"/>
                <w:sz w:val="24"/>
                <w:szCs w:val="24"/>
              </w:rPr>
            </w:pPr>
            <w:r w:rsidRPr="00231418">
              <w:rPr>
                <w:rFonts w:ascii="Times New Roman" w:hAnsi="Times New Roman"/>
                <w:sz w:val="24"/>
                <w:szCs w:val="24"/>
                <w:lang w:val="id-ID"/>
              </w:rPr>
              <w:lastRenderedPageBreak/>
              <w:t>Semua sekolah /satua</w:t>
            </w:r>
            <w:r w:rsidR="00014F5C">
              <w:rPr>
                <w:rFonts w:ascii="Times New Roman" w:hAnsi="Times New Roman"/>
                <w:sz w:val="24"/>
                <w:szCs w:val="24"/>
                <w:lang w:val="id-ID"/>
              </w:rPr>
              <w:t>n pendidikan wajib membuat KTSP</w:t>
            </w:r>
            <w:r w:rsidR="00014F5C">
              <w:rPr>
                <w:rFonts w:ascii="Times New Roman" w:hAnsi="Times New Roman"/>
                <w:sz w:val="24"/>
                <w:szCs w:val="24"/>
              </w:rPr>
              <w:t xml:space="preserve"> :</w:t>
            </w:r>
          </w:p>
          <w:p w:rsidR="00014F5C" w:rsidRDefault="00D2256F" w:rsidP="005B7E65">
            <w:pPr>
              <w:pStyle w:val="ListParagraph"/>
              <w:numPr>
                <w:ilvl w:val="0"/>
                <w:numId w:val="32"/>
              </w:numPr>
              <w:tabs>
                <w:tab w:val="num" w:pos="342"/>
              </w:tabs>
              <w:spacing w:line="360" w:lineRule="auto"/>
              <w:ind w:left="342" w:hanging="270"/>
              <w:rPr>
                <w:rFonts w:ascii="Times New Roman" w:hAnsi="Times New Roman"/>
                <w:sz w:val="24"/>
                <w:szCs w:val="24"/>
              </w:rPr>
            </w:pPr>
            <w:r w:rsidRPr="00014F5C">
              <w:rPr>
                <w:rFonts w:ascii="Times New Roman" w:hAnsi="Times New Roman"/>
                <w:sz w:val="24"/>
                <w:szCs w:val="24"/>
                <w:lang w:val="id-ID"/>
              </w:rPr>
              <w:t>Silabus merupakan bagian tidak terpisahkan dari KTSP</w:t>
            </w:r>
          </w:p>
          <w:p w:rsidR="00D2256F" w:rsidRPr="00014F5C" w:rsidRDefault="00D2256F" w:rsidP="005B7E65">
            <w:pPr>
              <w:pStyle w:val="ListParagraph"/>
              <w:numPr>
                <w:ilvl w:val="0"/>
                <w:numId w:val="32"/>
              </w:numPr>
              <w:tabs>
                <w:tab w:val="num" w:pos="342"/>
              </w:tabs>
              <w:spacing w:line="360" w:lineRule="auto"/>
              <w:ind w:left="342" w:hanging="270"/>
              <w:rPr>
                <w:rFonts w:ascii="Times New Roman" w:hAnsi="Times New Roman"/>
                <w:sz w:val="24"/>
                <w:szCs w:val="24"/>
              </w:rPr>
            </w:pPr>
            <w:r w:rsidRPr="00014F5C">
              <w:rPr>
                <w:rFonts w:ascii="Times New Roman" w:hAnsi="Times New Roman"/>
                <w:sz w:val="24"/>
                <w:szCs w:val="24"/>
                <w:lang w:val="id-ID"/>
              </w:rPr>
              <w:lastRenderedPageBreak/>
              <w:t>Guru harus membuat Rencana Pelaksanaan Pembelajaran (RPP</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lastRenderedPageBreak/>
              <w:t>9.</w:t>
            </w:r>
          </w:p>
        </w:tc>
        <w:tc>
          <w:tcPr>
            <w:tcW w:w="1440" w:type="dxa"/>
          </w:tcPr>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lang w:val="id-ID"/>
              </w:rPr>
              <w:t>Prinsip</w:t>
            </w:r>
            <w:r w:rsidR="00014F5C">
              <w:rPr>
                <w:rFonts w:ascii="Times New Roman" w:hAnsi="Times New Roman"/>
                <w:sz w:val="24"/>
                <w:szCs w:val="24"/>
              </w:rPr>
              <w:t xml:space="preserve"> </w:t>
            </w:r>
            <w:r w:rsidRPr="00231418">
              <w:rPr>
                <w:rFonts w:ascii="Times New Roman" w:hAnsi="Times New Roman"/>
                <w:sz w:val="24"/>
                <w:szCs w:val="24"/>
                <w:lang w:val="id-ID"/>
              </w:rPr>
              <w:t>Pengembangan</w:t>
            </w:r>
          </w:p>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lang w:val="id-ID"/>
              </w:rPr>
              <w:t>Kurikulum</w:t>
            </w:r>
          </w:p>
        </w:tc>
        <w:tc>
          <w:tcPr>
            <w:tcW w:w="3690" w:type="dxa"/>
          </w:tcPr>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Keimanan, Budi Pekerti Luhur, dan Nilai-nilai Budaya</w:t>
            </w:r>
          </w:p>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Penguatan Integritas Nasional</w:t>
            </w:r>
          </w:p>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Keseimbangan Etika, Logika, Estetika, dan Kinestetika</w:t>
            </w:r>
          </w:p>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Kesamaan Memperoleh Kesempatan</w:t>
            </w:r>
          </w:p>
          <w:p w:rsidR="00014F5C" w:rsidRP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i/>
                <w:iCs/>
                <w:sz w:val="24"/>
                <w:szCs w:val="24"/>
                <w:lang w:val="id-ID"/>
              </w:rPr>
              <w:t>Perkembangan Pengetahuan dan Teknologi Informasi</w:t>
            </w:r>
          </w:p>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Pengembangan Kecakapan Hidup</w:t>
            </w:r>
          </w:p>
          <w:p w:rsidR="00014F5C" w:rsidRP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i/>
                <w:iCs/>
                <w:sz w:val="24"/>
                <w:szCs w:val="24"/>
                <w:lang w:val="id-ID"/>
              </w:rPr>
              <w:t>Belajar Sepanjang Hayat</w:t>
            </w:r>
          </w:p>
          <w:p w:rsid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Berpusat pada Anak</w:t>
            </w:r>
          </w:p>
          <w:p w:rsidR="00D2256F" w:rsidRPr="00014F5C" w:rsidRDefault="00D2256F" w:rsidP="005B7E65">
            <w:pPr>
              <w:pStyle w:val="ListParagraph"/>
              <w:numPr>
                <w:ilvl w:val="0"/>
                <w:numId w:val="33"/>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Pendekatan Menyeluruh dan Kemitraan</w:t>
            </w:r>
          </w:p>
        </w:tc>
        <w:tc>
          <w:tcPr>
            <w:tcW w:w="3420" w:type="dxa"/>
          </w:tcPr>
          <w:p w:rsid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Berpusat pada potensi, perkembangan, kebutuhan, dan kepentingan peserta didik dan lingkungannya</w:t>
            </w:r>
          </w:p>
          <w:p w:rsid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Beragam dan terpadu</w:t>
            </w:r>
          </w:p>
          <w:p w:rsidR="00014F5C" w:rsidRP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i/>
                <w:iCs/>
                <w:sz w:val="24"/>
                <w:szCs w:val="24"/>
              </w:rPr>
              <w:t>Tanggap terhadap perkembangan ilmu pengetahuan, teknologi, dan seni</w:t>
            </w:r>
          </w:p>
          <w:p w:rsid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sz w:val="24"/>
                <w:szCs w:val="24"/>
                <w:lang w:val="id-ID"/>
              </w:rPr>
              <w:t>Relevan dengan kebutuhan kehidupan</w:t>
            </w:r>
          </w:p>
          <w:p w:rsid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sz w:val="24"/>
                <w:szCs w:val="24"/>
              </w:rPr>
              <w:t>Menyeluruh dan berkesinam-bungan</w:t>
            </w:r>
          </w:p>
          <w:p w:rsidR="00014F5C" w:rsidRP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i/>
                <w:iCs/>
                <w:sz w:val="24"/>
                <w:szCs w:val="24"/>
                <w:lang w:val="id-ID"/>
              </w:rPr>
              <w:t>Belajar sepanjang hayat</w:t>
            </w:r>
          </w:p>
          <w:p w:rsidR="00D2256F" w:rsidRPr="00014F5C" w:rsidRDefault="00765CB9" w:rsidP="005B7E65">
            <w:pPr>
              <w:pStyle w:val="ListParagraph"/>
              <w:numPr>
                <w:ilvl w:val="0"/>
                <w:numId w:val="34"/>
              </w:numPr>
              <w:tabs>
                <w:tab w:val="num" w:pos="720"/>
              </w:tabs>
              <w:spacing w:line="360" w:lineRule="auto"/>
              <w:rPr>
                <w:rFonts w:ascii="Times New Roman" w:hAnsi="Times New Roman"/>
                <w:sz w:val="24"/>
                <w:szCs w:val="24"/>
              </w:rPr>
            </w:pPr>
            <w:r w:rsidRPr="00014F5C">
              <w:rPr>
                <w:rFonts w:ascii="Times New Roman" w:hAnsi="Times New Roman"/>
                <w:sz w:val="24"/>
                <w:szCs w:val="24"/>
              </w:rPr>
              <w:t>Seimbang antara kepentingan nasional dan kepentingan daerah</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t>10.</w:t>
            </w:r>
          </w:p>
        </w:tc>
        <w:tc>
          <w:tcPr>
            <w:tcW w:w="1440" w:type="dxa"/>
          </w:tcPr>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lang w:val="id-ID"/>
              </w:rPr>
              <w:t>Prinsip</w:t>
            </w:r>
          </w:p>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lang w:val="id-ID"/>
              </w:rPr>
              <w:t>Pelaksanaan</w:t>
            </w:r>
          </w:p>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lang w:val="id-ID"/>
              </w:rPr>
              <w:t>Kurikulum</w:t>
            </w:r>
          </w:p>
        </w:tc>
        <w:tc>
          <w:tcPr>
            <w:tcW w:w="3690" w:type="dxa"/>
          </w:tcPr>
          <w:p w:rsidR="00D2256F" w:rsidRPr="00231418" w:rsidRDefault="00765CB9" w:rsidP="005B7E65">
            <w:pPr>
              <w:pStyle w:val="NoSpacing"/>
              <w:spacing w:line="360" w:lineRule="auto"/>
              <w:jc w:val="both"/>
              <w:rPr>
                <w:rFonts w:ascii="Times New Roman" w:hAnsi="Times New Roman"/>
                <w:b/>
                <w:sz w:val="24"/>
                <w:szCs w:val="24"/>
              </w:rPr>
            </w:pPr>
            <w:r w:rsidRPr="00231418">
              <w:rPr>
                <w:rFonts w:ascii="Times New Roman" w:hAnsi="Times New Roman"/>
                <w:sz w:val="24"/>
                <w:szCs w:val="24"/>
                <w:lang w:val="id-ID"/>
              </w:rPr>
              <w:t>Tidak terdapat prinsip pelaksanaan kurikulum</w:t>
            </w:r>
          </w:p>
        </w:tc>
        <w:tc>
          <w:tcPr>
            <w:tcW w:w="3420" w:type="dxa"/>
          </w:tcPr>
          <w:p w:rsidR="00014F5C" w:rsidRDefault="00765CB9" w:rsidP="005B7E65">
            <w:pPr>
              <w:tabs>
                <w:tab w:val="num" w:pos="720"/>
              </w:tabs>
              <w:spacing w:line="360" w:lineRule="auto"/>
              <w:rPr>
                <w:rFonts w:ascii="Times New Roman" w:hAnsi="Times New Roman"/>
                <w:sz w:val="24"/>
                <w:szCs w:val="24"/>
              </w:rPr>
            </w:pPr>
            <w:r w:rsidRPr="00231418">
              <w:rPr>
                <w:rFonts w:ascii="Times New Roman" w:hAnsi="Times New Roman"/>
                <w:sz w:val="24"/>
                <w:szCs w:val="24"/>
              </w:rPr>
              <w:t>Didasarkan pada potensi, perkembangan dan kondisi peserta didik untuk menguasai kompetensi yang berguna bagi dirinya.</w:t>
            </w:r>
          </w:p>
          <w:p w:rsidR="00014F5C" w:rsidRDefault="00765CB9" w:rsidP="005B7E65">
            <w:pPr>
              <w:pStyle w:val="ListParagraph"/>
              <w:numPr>
                <w:ilvl w:val="0"/>
                <w:numId w:val="36"/>
              </w:numPr>
              <w:tabs>
                <w:tab w:val="num" w:pos="252"/>
              </w:tabs>
              <w:spacing w:line="360" w:lineRule="auto"/>
              <w:ind w:left="252" w:hanging="252"/>
              <w:rPr>
                <w:rFonts w:ascii="Times New Roman" w:hAnsi="Times New Roman"/>
                <w:sz w:val="24"/>
                <w:szCs w:val="24"/>
              </w:rPr>
            </w:pPr>
            <w:r w:rsidRPr="00014F5C">
              <w:rPr>
                <w:rFonts w:ascii="Times New Roman" w:hAnsi="Times New Roman"/>
                <w:sz w:val="24"/>
                <w:szCs w:val="24"/>
                <w:lang w:val="id-ID"/>
              </w:rPr>
              <w:t>Menegakkan lima pilar belajar:</w:t>
            </w:r>
          </w:p>
          <w:p w:rsidR="00014F5C" w:rsidRDefault="00014F5C" w:rsidP="005B7E65">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B</w:t>
            </w:r>
            <w:r w:rsidR="00765CB9" w:rsidRPr="00014F5C">
              <w:rPr>
                <w:rFonts w:ascii="Times New Roman" w:hAnsi="Times New Roman"/>
                <w:sz w:val="24"/>
                <w:szCs w:val="24"/>
                <w:lang w:val="id-ID"/>
              </w:rPr>
              <w:t>elajar untuk beriman dan bertakwa kepada Tuhan YME,</w:t>
            </w:r>
          </w:p>
          <w:p w:rsidR="00014F5C" w:rsidRDefault="00014F5C" w:rsidP="005B7E65">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B</w:t>
            </w:r>
            <w:r w:rsidR="00765CB9" w:rsidRPr="00014F5C">
              <w:rPr>
                <w:rFonts w:ascii="Times New Roman" w:hAnsi="Times New Roman"/>
                <w:sz w:val="24"/>
                <w:szCs w:val="24"/>
                <w:lang w:val="id-ID"/>
              </w:rPr>
              <w:t>elajar untuk memahami dan menghayati,</w:t>
            </w:r>
          </w:p>
          <w:p w:rsidR="00014F5C" w:rsidRDefault="00014F5C" w:rsidP="005B7E65">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B</w:t>
            </w:r>
            <w:r w:rsidR="00765CB9" w:rsidRPr="00014F5C">
              <w:rPr>
                <w:rFonts w:ascii="Times New Roman" w:hAnsi="Times New Roman"/>
                <w:sz w:val="24"/>
                <w:szCs w:val="24"/>
              </w:rPr>
              <w:t xml:space="preserve">elajar untuk mampu </w:t>
            </w:r>
            <w:r w:rsidR="00765CB9" w:rsidRPr="00014F5C">
              <w:rPr>
                <w:rFonts w:ascii="Times New Roman" w:hAnsi="Times New Roman"/>
                <w:sz w:val="24"/>
                <w:szCs w:val="24"/>
              </w:rPr>
              <w:lastRenderedPageBreak/>
              <w:t>melaksanakan dan berbuat secara efektif,</w:t>
            </w:r>
          </w:p>
          <w:p w:rsidR="00014F5C" w:rsidRDefault="00014F5C" w:rsidP="005B7E65">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B</w:t>
            </w:r>
            <w:r w:rsidR="00765CB9" w:rsidRPr="00014F5C">
              <w:rPr>
                <w:rFonts w:ascii="Times New Roman" w:hAnsi="Times New Roman"/>
                <w:sz w:val="24"/>
                <w:szCs w:val="24"/>
                <w:lang w:val="id-ID"/>
              </w:rPr>
              <w:t>elajar untuk hidup bersama dan berguna bagi orang lain,</w:t>
            </w:r>
          </w:p>
          <w:p w:rsidR="00014F5C" w:rsidRDefault="00014F5C" w:rsidP="005B7E65">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B</w:t>
            </w:r>
            <w:r w:rsidR="00765CB9" w:rsidRPr="00014F5C">
              <w:rPr>
                <w:rFonts w:ascii="Times New Roman" w:hAnsi="Times New Roman"/>
                <w:sz w:val="24"/>
                <w:szCs w:val="24"/>
              </w:rPr>
              <w:t>elajar untuk membangun dan menemukan jati diri, melalui proses pembela-jaran yang efektif, aktif, kreatif &amp; menyenangkan.</w:t>
            </w:r>
          </w:p>
          <w:p w:rsidR="00014F5C" w:rsidRDefault="00765CB9" w:rsidP="005B7E65">
            <w:pPr>
              <w:pStyle w:val="ListParagraph"/>
              <w:numPr>
                <w:ilvl w:val="0"/>
                <w:numId w:val="37"/>
              </w:numPr>
              <w:spacing w:line="360" w:lineRule="auto"/>
              <w:rPr>
                <w:rFonts w:ascii="Times New Roman" w:hAnsi="Times New Roman"/>
                <w:sz w:val="24"/>
                <w:szCs w:val="24"/>
              </w:rPr>
            </w:pPr>
            <w:r w:rsidRPr="00014F5C">
              <w:rPr>
                <w:rFonts w:ascii="Times New Roman" w:hAnsi="Times New Roman"/>
                <w:sz w:val="24"/>
                <w:szCs w:val="24"/>
              </w:rPr>
              <w:t>Memungkinkan peserta didik mendapat pelayanan perbaik-an, pengayaan, dan/atau percepatan sesuai dengan potensi, tahap perkembangan, dan kondisinya dengan memperhatikan keterpaduan pengembangan pribadi peserta didik yang berdimensi ke-Tuhanan, keindividuan, kesosialan, dan moral.</w:t>
            </w:r>
          </w:p>
          <w:p w:rsidR="00014F5C" w:rsidRPr="00014F5C" w:rsidRDefault="00765CB9" w:rsidP="005B7E65">
            <w:pPr>
              <w:pStyle w:val="ListParagraph"/>
              <w:numPr>
                <w:ilvl w:val="0"/>
                <w:numId w:val="37"/>
              </w:numPr>
              <w:spacing w:line="360" w:lineRule="auto"/>
              <w:rPr>
                <w:rFonts w:ascii="Times New Roman" w:hAnsi="Times New Roman"/>
                <w:sz w:val="24"/>
                <w:szCs w:val="24"/>
              </w:rPr>
            </w:pPr>
            <w:r w:rsidRPr="00014F5C">
              <w:rPr>
                <w:rFonts w:ascii="Times New Roman" w:hAnsi="Times New Roman"/>
                <w:sz w:val="24"/>
                <w:szCs w:val="24"/>
              </w:rPr>
              <w:t xml:space="preserve">Dilaksanakan dalam suasana hubungan peserta didik dan pendidik yang saling meneri-ma dan menghargai, akrab, terbuka, dan hangat, dengan prinsip </w:t>
            </w:r>
            <w:r w:rsidRPr="00014F5C">
              <w:rPr>
                <w:rFonts w:ascii="Times New Roman" w:hAnsi="Times New Roman"/>
                <w:i/>
                <w:iCs/>
                <w:sz w:val="24"/>
                <w:szCs w:val="24"/>
              </w:rPr>
              <w:t>tut wuri handayani, ing madia mangun karsa, ing ngarsa sung tulada</w:t>
            </w:r>
          </w:p>
          <w:p w:rsidR="00014F5C" w:rsidRDefault="00765CB9" w:rsidP="005B7E65">
            <w:pPr>
              <w:pStyle w:val="ListParagraph"/>
              <w:numPr>
                <w:ilvl w:val="0"/>
                <w:numId w:val="37"/>
              </w:numPr>
              <w:spacing w:line="360" w:lineRule="auto"/>
              <w:rPr>
                <w:rFonts w:ascii="Times New Roman" w:hAnsi="Times New Roman"/>
                <w:sz w:val="24"/>
                <w:szCs w:val="24"/>
              </w:rPr>
            </w:pPr>
            <w:r w:rsidRPr="00014F5C">
              <w:rPr>
                <w:rFonts w:ascii="Times New Roman" w:hAnsi="Times New Roman"/>
                <w:sz w:val="24"/>
                <w:szCs w:val="24"/>
              </w:rPr>
              <w:t xml:space="preserve">Menggunakan pendekatan multistrategi dan multimedia, sumber belajar dan teknologi </w:t>
            </w:r>
            <w:r w:rsidRPr="00014F5C">
              <w:rPr>
                <w:rFonts w:ascii="Times New Roman" w:hAnsi="Times New Roman"/>
                <w:sz w:val="24"/>
                <w:szCs w:val="24"/>
              </w:rPr>
              <w:lastRenderedPageBreak/>
              <w:t>yang memadai, dan meman-faatkan lingkungan sekitar sebagai sumber belajar.</w:t>
            </w:r>
          </w:p>
          <w:p w:rsidR="00014F5C" w:rsidRDefault="00765CB9" w:rsidP="005B7E65">
            <w:pPr>
              <w:pStyle w:val="ListParagraph"/>
              <w:numPr>
                <w:ilvl w:val="0"/>
                <w:numId w:val="37"/>
              </w:numPr>
              <w:spacing w:line="360" w:lineRule="auto"/>
              <w:rPr>
                <w:rFonts w:ascii="Times New Roman" w:hAnsi="Times New Roman"/>
                <w:sz w:val="24"/>
                <w:szCs w:val="24"/>
              </w:rPr>
            </w:pPr>
            <w:r w:rsidRPr="00014F5C">
              <w:rPr>
                <w:rFonts w:ascii="Times New Roman" w:hAnsi="Times New Roman"/>
                <w:sz w:val="24"/>
                <w:szCs w:val="24"/>
                <w:lang w:val="id-ID"/>
              </w:rPr>
              <w:t>Mendayagunakan kondisi alam, sosial dan budaya serta kekayaan daerah untuk keberhasilan pendidikan dengan muatan seluruh bahan kajian secara optimal.</w:t>
            </w:r>
          </w:p>
          <w:p w:rsidR="00D2256F" w:rsidRPr="00014F5C" w:rsidRDefault="00765CB9" w:rsidP="005B7E65">
            <w:pPr>
              <w:pStyle w:val="ListParagraph"/>
              <w:numPr>
                <w:ilvl w:val="0"/>
                <w:numId w:val="37"/>
              </w:numPr>
              <w:spacing w:line="360" w:lineRule="auto"/>
              <w:rPr>
                <w:rFonts w:ascii="Times New Roman" w:hAnsi="Times New Roman"/>
                <w:sz w:val="24"/>
                <w:szCs w:val="24"/>
              </w:rPr>
            </w:pPr>
            <w:r w:rsidRPr="00014F5C">
              <w:rPr>
                <w:rFonts w:ascii="Times New Roman" w:hAnsi="Times New Roman"/>
                <w:sz w:val="24"/>
                <w:szCs w:val="24"/>
              </w:rPr>
              <w:t>Diselenggarakan dalam kese-imbangan, keterkaitan, dan kesinambungan yang cocok dan memadai antarkelas dan jenis serta jenjang pendidikan.</w:t>
            </w:r>
          </w:p>
        </w:tc>
      </w:tr>
      <w:tr w:rsidR="00D2256F" w:rsidRPr="00231418" w:rsidTr="00014F5C">
        <w:tc>
          <w:tcPr>
            <w:tcW w:w="540" w:type="dxa"/>
          </w:tcPr>
          <w:p w:rsidR="00D2256F" w:rsidRPr="00231418" w:rsidRDefault="00D2256F" w:rsidP="005B7E65">
            <w:pPr>
              <w:pStyle w:val="NoSpacing"/>
              <w:spacing w:line="360" w:lineRule="auto"/>
              <w:jc w:val="center"/>
              <w:rPr>
                <w:rFonts w:ascii="Times New Roman" w:hAnsi="Times New Roman"/>
                <w:b/>
                <w:sz w:val="24"/>
                <w:szCs w:val="24"/>
              </w:rPr>
            </w:pPr>
            <w:r w:rsidRPr="00231418">
              <w:rPr>
                <w:rFonts w:ascii="Times New Roman" w:hAnsi="Times New Roman"/>
                <w:b/>
                <w:sz w:val="24"/>
                <w:szCs w:val="24"/>
              </w:rPr>
              <w:lastRenderedPageBreak/>
              <w:t>11.</w:t>
            </w:r>
          </w:p>
        </w:tc>
        <w:tc>
          <w:tcPr>
            <w:tcW w:w="1440" w:type="dxa"/>
          </w:tcPr>
          <w:p w:rsidR="00D2256F" w:rsidRPr="00231418" w:rsidRDefault="00A72AA4" w:rsidP="005B7E65">
            <w:pPr>
              <w:spacing w:line="360" w:lineRule="auto"/>
              <w:rPr>
                <w:rFonts w:ascii="Times New Roman" w:hAnsi="Times New Roman"/>
                <w:sz w:val="24"/>
                <w:szCs w:val="24"/>
              </w:rPr>
            </w:pPr>
            <w:r>
              <w:rPr>
                <w:rFonts w:ascii="Times New Roman" w:hAnsi="Times New Roman"/>
                <w:sz w:val="24"/>
                <w:szCs w:val="24"/>
                <w:lang w:val="id-ID"/>
              </w:rPr>
              <w:t>12</w:t>
            </w:r>
            <w:r>
              <w:rPr>
                <w:rFonts w:ascii="Times New Roman" w:hAnsi="Times New Roman"/>
                <w:sz w:val="24"/>
                <w:szCs w:val="24"/>
              </w:rPr>
              <w:t xml:space="preserve"> </w:t>
            </w:r>
            <w:r w:rsidR="00D2256F" w:rsidRPr="00231418">
              <w:rPr>
                <w:rFonts w:ascii="Times New Roman" w:hAnsi="Times New Roman"/>
                <w:sz w:val="24"/>
                <w:szCs w:val="24"/>
                <w:lang w:val="id-ID"/>
              </w:rPr>
              <w:t>Pedoman</w:t>
            </w:r>
          </w:p>
          <w:p w:rsidR="00D2256F" w:rsidRPr="00231418" w:rsidRDefault="00D2256F" w:rsidP="005B7E65">
            <w:pPr>
              <w:spacing w:line="360" w:lineRule="auto"/>
              <w:rPr>
                <w:rFonts w:ascii="Times New Roman" w:hAnsi="Times New Roman"/>
                <w:sz w:val="24"/>
                <w:szCs w:val="24"/>
              </w:rPr>
            </w:pPr>
            <w:r w:rsidRPr="00231418">
              <w:rPr>
                <w:rFonts w:ascii="Times New Roman" w:hAnsi="Times New Roman"/>
                <w:sz w:val="24"/>
                <w:szCs w:val="24"/>
                <w:lang w:val="id-ID"/>
              </w:rPr>
              <w:t>Pelaksanaan</w:t>
            </w:r>
          </w:p>
          <w:p w:rsidR="00D2256F" w:rsidRPr="00231418" w:rsidRDefault="00D2256F" w:rsidP="005B7E65">
            <w:pPr>
              <w:pStyle w:val="NoSpacing"/>
              <w:spacing w:line="360" w:lineRule="auto"/>
              <w:rPr>
                <w:rFonts w:ascii="Times New Roman" w:hAnsi="Times New Roman"/>
                <w:b/>
                <w:sz w:val="24"/>
                <w:szCs w:val="24"/>
              </w:rPr>
            </w:pPr>
            <w:r w:rsidRPr="00231418">
              <w:rPr>
                <w:rFonts w:ascii="Times New Roman" w:hAnsi="Times New Roman"/>
                <w:sz w:val="24"/>
                <w:szCs w:val="24"/>
                <w:lang w:val="id-ID"/>
              </w:rPr>
              <w:t>Kurikulum</w:t>
            </w:r>
          </w:p>
        </w:tc>
        <w:tc>
          <w:tcPr>
            <w:tcW w:w="3690" w:type="dxa"/>
          </w:tcPr>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Bahasa Pengantar</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Intrakurikuler</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Ekstrakurikuler</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Remedial, pengayaan, akselerasi</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Bimbingan &amp; Konseling</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Nilai-nilai Pancasila</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Budi Pekerti</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Tenaga Kependidikan</w:t>
            </w:r>
          </w:p>
          <w:p w:rsidR="00A72AA4" w:rsidRDefault="00765CB9" w:rsidP="005B7E65">
            <w:pPr>
              <w:pStyle w:val="ListParagraph"/>
              <w:numPr>
                <w:ilvl w:val="0"/>
                <w:numId w:val="38"/>
              </w:numPr>
              <w:tabs>
                <w:tab w:val="num" w:pos="342"/>
              </w:tabs>
              <w:spacing w:line="360" w:lineRule="auto"/>
              <w:ind w:hanging="288"/>
              <w:rPr>
                <w:rFonts w:ascii="Times New Roman" w:hAnsi="Times New Roman"/>
                <w:sz w:val="24"/>
                <w:szCs w:val="24"/>
              </w:rPr>
            </w:pPr>
            <w:r w:rsidRPr="00A72AA4">
              <w:rPr>
                <w:rFonts w:ascii="Times New Roman" w:hAnsi="Times New Roman"/>
                <w:sz w:val="24"/>
                <w:szCs w:val="24"/>
                <w:lang w:val="id-ID"/>
              </w:rPr>
              <w:t>Sumber dan Sarana Belajar</w:t>
            </w:r>
          </w:p>
          <w:p w:rsidR="00A72AA4" w:rsidRDefault="00765CB9" w:rsidP="005B7E65">
            <w:pPr>
              <w:pStyle w:val="ListParagraph"/>
              <w:numPr>
                <w:ilvl w:val="0"/>
                <w:numId w:val="38"/>
              </w:numPr>
              <w:tabs>
                <w:tab w:val="num" w:pos="342"/>
              </w:tabs>
              <w:spacing w:line="360" w:lineRule="auto"/>
              <w:rPr>
                <w:rFonts w:ascii="Times New Roman" w:hAnsi="Times New Roman"/>
                <w:sz w:val="24"/>
                <w:szCs w:val="24"/>
              </w:rPr>
            </w:pPr>
            <w:r w:rsidRPr="00A72AA4">
              <w:rPr>
                <w:rFonts w:ascii="Times New Roman" w:hAnsi="Times New Roman"/>
                <w:sz w:val="24"/>
                <w:szCs w:val="24"/>
                <w:lang w:val="id-ID"/>
              </w:rPr>
              <w:t>Tahap Pelaksanaan</w:t>
            </w:r>
          </w:p>
          <w:p w:rsidR="00A72AA4" w:rsidRDefault="00765CB9" w:rsidP="005B7E65">
            <w:pPr>
              <w:pStyle w:val="ListParagraph"/>
              <w:numPr>
                <w:ilvl w:val="0"/>
                <w:numId w:val="38"/>
              </w:numPr>
              <w:tabs>
                <w:tab w:val="num" w:pos="342"/>
              </w:tabs>
              <w:spacing w:line="360" w:lineRule="auto"/>
              <w:rPr>
                <w:rFonts w:ascii="Times New Roman" w:hAnsi="Times New Roman"/>
                <w:sz w:val="24"/>
                <w:szCs w:val="24"/>
              </w:rPr>
            </w:pPr>
            <w:r w:rsidRPr="00A72AA4">
              <w:rPr>
                <w:rFonts w:ascii="Times New Roman" w:hAnsi="Times New Roman"/>
                <w:sz w:val="24"/>
                <w:szCs w:val="24"/>
                <w:lang w:val="id-ID"/>
              </w:rPr>
              <w:t>Pengembangan Silabus</w:t>
            </w:r>
          </w:p>
          <w:p w:rsidR="00D2256F" w:rsidRPr="00A72AA4" w:rsidRDefault="00765CB9" w:rsidP="005B7E65">
            <w:pPr>
              <w:pStyle w:val="ListParagraph"/>
              <w:numPr>
                <w:ilvl w:val="0"/>
                <w:numId w:val="38"/>
              </w:numPr>
              <w:tabs>
                <w:tab w:val="num" w:pos="342"/>
              </w:tabs>
              <w:spacing w:line="360" w:lineRule="auto"/>
              <w:rPr>
                <w:rFonts w:ascii="Times New Roman" w:hAnsi="Times New Roman"/>
                <w:sz w:val="24"/>
                <w:szCs w:val="24"/>
              </w:rPr>
            </w:pPr>
            <w:r w:rsidRPr="00A72AA4">
              <w:rPr>
                <w:rFonts w:ascii="Times New Roman" w:hAnsi="Times New Roman"/>
                <w:sz w:val="24"/>
                <w:szCs w:val="24"/>
                <w:lang w:val="id-ID"/>
              </w:rPr>
              <w:t>Pengelolaan Kurikulum</w:t>
            </w:r>
          </w:p>
        </w:tc>
        <w:tc>
          <w:tcPr>
            <w:tcW w:w="3420" w:type="dxa"/>
          </w:tcPr>
          <w:p w:rsidR="00D2256F" w:rsidRPr="00231418" w:rsidRDefault="00014F5C" w:rsidP="005B7E65">
            <w:pPr>
              <w:pStyle w:val="NoSpacing"/>
              <w:spacing w:line="360" w:lineRule="auto"/>
              <w:rPr>
                <w:rFonts w:ascii="Times New Roman" w:hAnsi="Times New Roman"/>
                <w:b/>
                <w:sz w:val="24"/>
                <w:szCs w:val="24"/>
              </w:rPr>
            </w:pPr>
            <w:r>
              <w:rPr>
                <w:rFonts w:ascii="Times New Roman" w:hAnsi="Times New Roman"/>
                <w:sz w:val="24"/>
                <w:szCs w:val="24"/>
              </w:rPr>
              <w:t xml:space="preserve">Tidak terdapat pedoman </w:t>
            </w:r>
            <w:r w:rsidR="00765CB9" w:rsidRPr="00231418">
              <w:rPr>
                <w:rFonts w:ascii="Times New Roman" w:hAnsi="Times New Roman"/>
                <w:sz w:val="24"/>
                <w:szCs w:val="24"/>
              </w:rPr>
              <w:t>pelaksanaan kurikulum seperti</w:t>
            </w:r>
          </w:p>
        </w:tc>
      </w:tr>
    </w:tbl>
    <w:p w:rsidR="00CE31F2" w:rsidRDefault="00CE31F2" w:rsidP="005B7E65">
      <w:pPr>
        <w:pStyle w:val="NoSpacing"/>
        <w:spacing w:line="360" w:lineRule="auto"/>
        <w:jc w:val="both"/>
        <w:rPr>
          <w:rFonts w:ascii="Times New Roman" w:hAnsi="Times New Roman"/>
          <w:b/>
          <w:sz w:val="24"/>
          <w:szCs w:val="24"/>
        </w:rPr>
      </w:pPr>
    </w:p>
    <w:p w:rsidR="00F62375" w:rsidRDefault="00F62375" w:rsidP="005B7E65">
      <w:pPr>
        <w:pStyle w:val="NoSpacing"/>
        <w:spacing w:line="360" w:lineRule="auto"/>
        <w:jc w:val="both"/>
        <w:rPr>
          <w:rFonts w:ascii="Times New Roman" w:hAnsi="Times New Roman"/>
          <w:b/>
          <w:sz w:val="24"/>
          <w:szCs w:val="24"/>
        </w:rPr>
      </w:pPr>
    </w:p>
    <w:p w:rsidR="00F62375" w:rsidRDefault="00F62375" w:rsidP="005B7E65">
      <w:pPr>
        <w:pStyle w:val="NoSpacing"/>
        <w:spacing w:line="360" w:lineRule="auto"/>
        <w:jc w:val="both"/>
        <w:rPr>
          <w:rFonts w:ascii="Times New Roman" w:hAnsi="Times New Roman"/>
          <w:b/>
          <w:sz w:val="24"/>
          <w:szCs w:val="24"/>
        </w:rPr>
      </w:pPr>
    </w:p>
    <w:p w:rsidR="00F62375" w:rsidRDefault="00F62375" w:rsidP="005B7E65">
      <w:pPr>
        <w:pStyle w:val="NoSpacing"/>
        <w:spacing w:line="360" w:lineRule="auto"/>
        <w:jc w:val="both"/>
        <w:rPr>
          <w:rFonts w:ascii="Times New Roman" w:hAnsi="Times New Roman"/>
          <w:b/>
          <w:sz w:val="24"/>
          <w:szCs w:val="24"/>
        </w:rPr>
      </w:pPr>
    </w:p>
    <w:p w:rsidR="00F62375" w:rsidRDefault="00F62375" w:rsidP="005B7E65">
      <w:pPr>
        <w:pStyle w:val="NoSpacing"/>
        <w:spacing w:line="360" w:lineRule="auto"/>
        <w:jc w:val="both"/>
        <w:rPr>
          <w:rFonts w:ascii="Times New Roman" w:hAnsi="Times New Roman"/>
          <w:b/>
          <w:sz w:val="24"/>
          <w:szCs w:val="24"/>
        </w:rPr>
      </w:pPr>
    </w:p>
    <w:p w:rsidR="00F62375" w:rsidRPr="00F62375" w:rsidRDefault="00F62375" w:rsidP="005B7E65">
      <w:pPr>
        <w:pStyle w:val="NoSpacing"/>
        <w:spacing w:line="360" w:lineRule="auto"/>
        <w:jc w:val="both"/>
        <w:rPr>
          <w:rFonts w:ascii="Times New Roman" w:hAnsi="Times New Roman"/>
          <w:b/>
          <w:sz w:val="24"/>
          <w:szCs w:val="24"/>
        </w:rPr>
      </w:pPr>
    </w:p>
    <w:p w:rsidR="0068010B" w:rsidRDefault="0068010B" w:rsidP="005B7E65">
      <w:pPr>
        <w:pStyle w:val="NoSpacing"/>
        <w:numPr>
          <w:ilvl w:val="0"/>
          <w:numId w:val="20"/>
        </w:numPr>
        <w:spacing w:line="360" w:lineRule="auto"/>
        <w:jc w:val="both"/>
        <w:rPr>
          <w:rFonts w:ascii="Times New Roman" w:hAnsi="Times New Roman"/>
          <w:b/>
          <w:sz w:val="24"/>
          <w:szCs w:val="24"/>
        </w:rPr>
      </w:pPr>
      <w:r w:rsidRPr="00FE0C42">
        <w:rPr>
          <w:rFonts w:ascii="Times New Roman" w:hAnsi="Times New Roman"/>
          <w:b/>
          <w:sz w:val="24"/>
          <w:szCs w:val="24"/>
        </w:rPr>
        <w:lastRenderedPageBreak/>
        <w:t xml:space="preserve">Penyebab Bertukarnya Kurikulum 2004 (KBK) - 2006 (KTSP) Dalam Waktu Yang </w:t>
      </w:r>
      <w:proofErr w:type="gramStart"/>
      <w:r w:rsidRPr="00FE0C42">
        <w:rPr>
          <w:rFonts w:ascii="Times New Roman" w:hAnsi="Times New Roman"/>
          <w:b/>
          <w:sz w:val="24"/>
          <w:szCs w:val="24"/>
        </w:rPr>
        <w:t>Relatif  Singkat</w:t>
      </w:r>
      <w:proofErr w:type="gramEnd"/>
      <w:r w:rsidRPr="00FE0C42">
        <w:rPr>
          <w:rFonts w:ascii="Times New Roman" w:hAnsi="Times New Roman"/>
          <w:b/>
          <w:sz w:val="24"/>
          <w:szCs w:val="24"/>
        </w:rPr>
        <w:t>.</w:t>
      </w:r>
    </w:p>
    <w:p w:rsidR="0068010B" w:rsidRPr="00FE0C42" w:rsidRDefault="0068010B" w:rsidP="005B7E65">
      <w:pPr>
        <w:pStyle w:val="NoSpacing"/>
        <w:spacing w:line="360" w:lineRule="auto"/>
        <w:jc w:val="both"/>
        <w:rPr>
          <w:rFonts w:ascii="Times New Roman" w:hAnsi="Times New Roman"/>
          <w:b/>
          <w:sz w:val="24"/>
          <w:szCs w:val="24"/>
        </w:rPr>
      </w:pPr>
    </w:p>
    <w:p w:rsidR="0068010B" w:rsidRPr="00FE0C42" w:rsidRDefault="0068010B" w:rsidP="005B7E65">
      <w:pPr>
        <w:tabs>
          <w:tab w:val="left" w:pos="4680"/>
        </w:tabs>
        <w:autoSpaceDE w:val="0"/>
        <w:autoSpaceDN w:val="0"/>
        <w:adjustRightInd w:val="0"/>
        <w:spacing w:after="0" w:line="360" w:lineRule="auto"/>
        <w:ind w:left="360" w:firstLine="360"/>
        <w:jc w:val="both"/>
        <w:rPr>
          <w:rFonts w:ascii="Times New Roman" w:hAnsi="Times New Roman"/>
          <w:sz w:val="24"/>
          <w:szCs w:val="24"/>
        </w:rPr>
      </w:pPr>
      <w:r w:rsidRPr="00FE0C42">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2733675</wp:posOffset>
            </wp:positionH>
            <wp:positionV relativeFrom="paragraph">
              <wp:posOffset>6513195</wp:posOffset>
            </wp:positionV>
            <wp:extent cx="609600" cy="466725"/>
            <wp:effectExtent l="1905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44553" t="31837" r="45192" b="57692"/>
                    <a:stretch>
                      <a:fillRect/>
                    </a:stretch>
                  </pic:blipFill>
                  <pic:spPr bwMode="auto">
                    <a:xfrm>
                      <a:off x="0" y="0"/>
                      <a:ext cx="609600" cy="466725"/>
                    </a:xfrm>
                    <a:prstGeom prst="rect">
                      <a:avLst/>
                    </a:prstGeom>
                    <a:noFill/>
                    <a:ln w="9525">
                      <a:noFill/>
                      <a:miter lim="800000"/>
                      <a:headEnd/>
                      <a:tailEnd/>
                    </a:ln>
                  </pic:spPr>
                </pic:pic>
              </a:graphicData>
            </a:graphic>
          </wp:anchor>
        </w:drawing>
      </w:r>
      <w:proofErr w:type="gramStart"/>
      <w:r w:rsidRPr="00FE0C42">
        <w:rPr>
          <w:rFonts w:ascii="Times New Roman" w:hAnsi="Times New Roman"/>
          <w:sz w:val="24"/>
          <w:szCs w:val="24"/>
        </w:rPr>
        <w:t>Kurikulum merupakan komponen sistem pendidikan yang paling rentan terhadap perubahan.</w:t>
      </w:r>
      <w:proofErr w:type="gramEnd"/>
      <w:r w:rsidRPr="00FE0C42">
        <w:rPr>
          <w:rFonts w:ascii="Times New Roman" w:hAnsi="Times New Roman"/>
          <w:sz w:val="24"/>
          <w:szCs w:val="24"/>
        </w:rPr>
        <w:t xml:space="preserve"> </w:t>
      </w:r>
      <w:proofErr w:type="gramStart"/>
      <w:r w:rsidRPr="00FE0C42">
        <w:rPr>
          <w:rFonts w:ascii="Times New Roman" w:hAnsi="Times New Roman"/>
          <w:sz w:val="24"/>
          <w:szCs w:val="24"/>
        </w:rPr>
        <w:t>Paling tidak ada tiga faktor yang membuat kurikulum harus selalu dirubah atau diperbaharui.</w:t>
      </w:r>
      <w:proofErr w:type="gramEnd"/>
      <w:r w:rsidRPr="00FE0C42">
        <w:rPr>
          <w:rFonts w:ascii="Times New Roman" w:hAnsi="Times New Roman"/>
          <w:sz w:val="24"/>
          <w:szCs w:val="24"/>
        </w:rPr>
        <w:t xml:space="preserve"> </w:t>
      </w:r>
      <w:proofErr w:type="gramStart"/>
      <w:r w:rsidRPr="00FE0C42">
        <w:rPr>
          <w:rFonts w:ascii="Times New Roman" w:hAnsi="Times New Roman"/>
          <w:sz w:val="24"/>
          <w:szCs w:val="24"/>
        </w:rPr>
        <w:t>Pertama, karena adanya perubahan filosofi tentang manusia dan pendidikan, khususnya mengenai hakikat kebutuhan peserta didik terhadap pendidikan/pembelajaran.</w:t>
      </w:r>
      <w:proofErr w:type="gramEnd"/>
      <w:r w:rsidRPr="00FE0C42">
        <w:rPr>
          <w:rFonts w:ascii="Times New Roman" w:hAnsi="Times New Roman"/>
          <w:sz w:val="24"/>
          <w:szCs w:val="24"/>
        </w:rPr>
        <w:t xml:space="preserve"> Kedua, </w:t>
      </w:r>
      <w:proofErr w:type="gramStart"/>
      <w:r w:rsidRPr="00FE0C42">
        <w:rPr>
          <w:rFonts w:ascii="Times New Roman" w:hAnsi="Times New Roman"/>
          <w:sz w:val="24"/>
          <w:szCs w:val="24"/>
        </w:rPr>
        <w:t>cara</w:t>
      </w:r>
      <w:proofErr w:type="gramEnd"/>
      <w:r w:rsidRPr="00FE0C42">
        <w:rPr>
          <w:rFonts w:ascii="Times New Roman" w:hAnsi="Times New Roman"/>
          <w:sz w:val="24"/>
          <w:szCs w:val="24"/>
        </w:rPr>
        <w:t xml:space="preserve"> karena cepatnya perkembangan ilmu dan teknologi, sehingga </w:t>
      </w:r>
      <w:r w:rsidRPr="00FE0C42">
        <w:rPr>
          <w:rFonts w:ascii="Times New Roman" w:hAnsi="Times New Roman"/>
          <w:i/>
          <w:iCs/>
          <w:sz w:val="24"/>
          <w:szCs w:val="24"/>
        </w:rPr>
        <w:t xml:space="preserve">subject matter </w:t>
      </w:r>
      <w:r w:rsidRPr="00FE0C42">
        <w:rPr>
          <w:rFonts w:ascii="Times New Roman" w:hAnsi="Times New Roman"/>
          <w:sz w:val="24"/>
          <w:szCs w:val="24"/>
        </w:rPr>
        <w:t xml:space="preserve">yang harus disampaikan kepada peserta didik pun semakin banyak dan beragam. </w:t>
      </w:r>
      <w:proofErr w:type="gramStart"/>
      <w:r w:rsidRPr="00FE0C42">
        <w:rPr>
          <w:rFonts w:ascii="Times New Roman" w:hAnsi="Times New Roman"/>
          <w:sz w:val="24"/>
          <w:szCs w:val="24"/>
        </w:rPr>
        <w:t>Ketiga, adanya perubahan masyarakat, baik secara sosial, politik, ekonomi, mau pun daya dukung lingkungan alam, baik pada tingkat lokal maupun global.</w:t>
      </w:r>
      <w:proofErr w:type="gramEnd"/>
      <w:r w:rsidRPr="00FE0C42">
        <w:rPr>
          <w:rFonts w:ascii="Times New Roman" w:hAnsi="Times New Roman"/>
          <w:sz w:val="24"/>
          <w:szCs w:val="24"/>
        </w:rPr>
        <w:t xml:space="preserve"> </w:t>
      </w:r>
      <w:proofErr w:type="gramStart"/>
      <w:r w:rsidRPr="00FE0C42">
        <w:rPr>
          <w:rFonts w:ascii="Times New Roman" w:hAnsi="Times New Roman"/>
          <w:sz w:val="24"/>
          <w:szCs w:val="24"/>
        </w:rPr>
        <w:t>Karena adanya faktor-faktor tersebut, maka salah satu kriteria baik buruknya sebuah kurikulum bisa dilihat pada fleksibilitas dan adaptabilitasnya terhadap perubahan.</w:t>
      </w:r>
      <w:proofErr w:type="gramEnd"/>
      <w:r w:rsidRPr="00FE0C42">
        <w:rPr>
          <w:rFonts w:ascii="Times New Roman" w:hAnsi="Times New Roman"/>
          <w:sz w:val="24"/>
          <w:szCs w:val="24"/>
        </w:rPr>
        <w:t xml:space="preserve"> </w:t>
      </w:r>
      <w:proofErr w:type="gramStart"/>
      <w:r w:rsidRPr="00FE0C42">
        <w:rPr>
          <w:rFonts w:ascii="Times New Roman" w:hAnsi="Times New Roman"/>
          <w:sz w:val="24"/>
          <w:szCs w:val="24"/>
        </w:rPr>
        <w:t>Selain itu juga dilihat dari segi kemampuan mengakomodasikan isu-isu atau muatan lokal dan isu-isu global.</w:t>
      </w:r>
      <w:proofErr w:type="gramEnd"/>
      <w:r w:rsidRPr="00FE0C42">
        <w:rPr>
          <w:rFonts w:ascii="Times New Roman" w:hAnsi="Times New Roman"/>
          <w:sz w:val="24"/>
          <w:szCs w:val="24"/>
        </w:rPr>
        <w:t xml:space="preserve"> </w:t>
      </w:r>
      <w:proofErr w:type="gramStart"/>
      <w:r w:rsidRPr="00FE0C42">
        <w:rPr>
          <w:rFonts w:ascii="Times New Roman" w:hAnsi="Times New Roman"/>
          <w:sz w:val="24"/>
          <w:szCs w:val="24"/>
        </w:rPr>
        <w:t>Hal ini didasarkan pada kenyataan bahwa pendidikan harus mampu mengantarkan peserta didik untuk hidup pada zaman mereka, serta memiliki wawasan global dan mampu berbuat sesuai dengan kebutuhan lokal.</w:t>
      </w:r>
      <w:proofErr w:type="gramEnd"/>
      <w:r w:rsidRPr="00FE0C42">
        <w:rPr>
          <w:rFonts w:ascii="Times New Roman" w:hAnsi="Times New Roman"/>
          <w:sz w:val="24"/>
          <w:szCs w:val="24"/>
        </w:rPr>
        <w:t xml:space="preserve"> Untuk dapat menuju pada karakteristik kurikulum ideal tersebut maka proses penyusunan kurikulum tidak lagi selayaknya dilakukan oleh negara dan diberlakukan bagi seluruh satuan pendidikan tanpa melihat kondisi internal dan lingkungannya. </w:t>
      </w:r>
      <w:proofErr w:type="gramStart"/>
      <w:r w:rsidRPr="00FE0C42">
        <w:rPr>
          <w:rFonts w:ascii="Times New Roman" w:hAnsi="Times New Roman"/>
          <w:sz w:val="24"/>
          <w:szCs w:val="24"/>
        </w:rPr>
        <w:t>Kurikulum hendaknya disusun dari bawah (</w:t>
      </w:r>
      <w:r w:rsidRPr="00FE0C42">
        <w:rPr>
          <w:rFonts w:ascii="Times New Roman" w:hAnsi="Times New Roman"/>
          <w:iCs/>
          <w:sz w:val="24"/>
          <w:szCs w:val="24"/>
        </w:rPr>
        <w:t>bottom up</w:t>
      </w:r>
      <w:r w:rsidRPr="00FE0C42">
        <w:rPr>
          <w:rFonts w:ascii="Times New Roman" w:hAnsi="Times New Roman"/>
          <w:sz w:val="24"/>
          <w:szCs w:val="24"/>
        </w:rPr>
        <w:t xml:space="preserve">) oleh setiap satuan pendidikan bersama dengan </w:t>
      </w:r>
      <w:r w:rsidRPr="00FE0C42">
        <w:rPr>
          <w:rFonts w:ascii="Times New Roman" w:hAnsi="Times New Roman"/>
          <w:iCs/>
          <w:sz w:val="24"/>
          <w:szCs w:val="24"/>
        </w:rPr>
        <w:t xml:space="preserve">stakeholder </w:t>
      </w:r>
      <w:r w:rsidRPr="00FE0C42">
        <w:rPr>
          <w:rFonts w:ascii="Times New Roman" w:hAnsi="Times New Roman"/>
          <w:sz w:val="24"/>
          <w:szCs w:val="24"/>
        </w:rPr>
        <w:t>masing-masing.</w:t>
      </w:r>
      <w:proofErr w:type="gramEnd"/>
      <w:r w:rsidRPr="00FE0C42">
        <w:rPr>
          <w:rFonts w:ascii="Times New Roman" w:hAnsi="Times New Roman"/>
          <w:sz w:val="24"/>
          <w:szCs w:val="24"/>
        </w:rPr>
        <w:t xml:space="preserve"> Berdasarkan pemikiran di atas, maka pemerintah dalam Undang-undang Nomor 20 Tahun 2003 tentang Sistem Pendidikan Nasional menegaskan kurikulum nasional bukan lagi bersifat seragam, namun merupakan Kurikulum Tingkat Satuan Pendidikan (KTSP). Dalam proses penyusunannya satuan pendidikan diberi ruang untuk menyesuaikan kurikulum dengan kondisi sekolah, lingkungan alam dan sosial ekonomi masysrakat, dan karakteristik peserta didik.</w:t>
      </w:r>
    </w:p>
    <w:p w:rsidR="005B7E65" w:rsidRDefault="005B7E65" w:rsidP="005B7E65">
      <w:pPr>
        <w:pStyle w:val="NoSpacing"/>
        <w:spacing w:line="360" w:lineRule="auto"/>
        <w:ind w:left="360" w:firstLine="360"/>
        <w:jc w:val="both"/>
        <w:rPr>
          <w:rFonts w:ascii="Times New Roman" w:hAnsi="Times New Roman"/>
          <w:sz w:val="24"/>
          <w:szCs w:val="24"/>
        </w:rPr>
      </w:pPr>
    </w:p>
    <w:p w:rsidR="00FE0C42" w:rsidRDefault="00FE0C42" w:rsidP="005B7E65">
      <w:pPr>
        <w:pStyle w:val="NoSpacing"/>
        <w:spacing w:line="360" w:lineRule="auto"/>
        <w:ind w:left="360" w:firstLine="360"/>
        <w:jc w:val="both"/>
        <w:rPr>
          <w:rFonts w:ascii="Times New Roman" w:hAnsi="Times New Roman"/>
          <w:sz w:val="24"/>
          <w:szCs w:val="24"/>
        </w:rPr>
      </w:pPr>
      <w:r w:rsidRPr="00FE0C42">
        <w:rPr>
          <w:rFonts w:ascii="Times New Roman" w:hAnsi="Times New Roman"/>
          <w:sz w:val="24"/>
          <w:szCs w:val="24"/>
        </w:rPr>
        <w:t>Menurut</w:t>
      </w:r>
      <w:r w:rsidRPr="00FE0C42">
        <w:rPr>
          <w:rFonts w:ascii="Times New Roman" w:hAnsi="Times New Roman"/>
          <w:i/>
          <w:iCs/>
          <w:sz w:val="24"/>
          <w:szCs w:val="24"/>
        </w:rPr>
        <w:t xml:space="preserve"> </w:t>
      </w:r>
      <w:r w:rsidRPr="00FE0C42">
        <w:rPr>
          <w:rFonts w:ascii="Times New Roman" w:hAnsi="Times New Roman"/>
          <w:iCs/>
          <w:sz w:val="24"/>
          <w:szCs w:val="24"/>
        </w:rPr>
        <w:t>Anan Z. A (2008:20)</w:t>
      </w:r>
      <w:r w:rsidRPr="00FE0C42">
        <w:rPr>
          <w:rFonts w:ascii="Times New Roman" w:hAnsi="Times New Roman"/>
          <w:sz w:val="24"/>
          <w:szCs w:val="24"/>
        </w:rPr>
        <w:t xml:space="preserve">  Penyebab berubahnya kurikulum 2004 (KBK) ke Kurikulum KTSP adalah  Penyempurnaan KBK menjadi KTSP disebabkan KBK tidak menunjukkan hasil yang signifikan karena berbagai faktor:  </w:t>
      </w:r>
    </w:p>
    <w:p w:rsidR="00FE0C42" w:rsidRDefault="00FE0C42" w:rsidP="005B7E65">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K</w:t>
      </w:r>
      <w:r w:rsidRPr="00FE0C42">
        <w:rPr>
          <w:rFonts w:ascii="Times New Roman" w:hAnsi="Times New Roman"/>
          <w:sz w:val="24"/>
          <w:szCs w:val="24"/>
        </w:rPr>
        <w:t xml:space="preserve">onsep KBK belum dipahami secara benar </w:t>
      </w:r>
      <w:r>
        <w:rPr>
          <w:rFonts w:ascii="Times New Roman" w:hAnsi="Times New Roman"/>
          <w:sz w:val="24"/>
          <w:szCs w:val="24"/>
        </w:rPr>
        <w:t>oleh guru.</w:t>
      </w:r>
    </w:p>
    <w:p w:rsidR="00FE0C42" w:rsidRDefault="00FE0C42" w:rsidP="005B7E65">
      <w:pPr>
        <w:pStyle w:val="NoSpacing"/>
        <w:numPr>
          <w:ilvl w:val="0"/>
          <w:numId w:val="41"/>
        </w:numPr>
        <w:spacing w:line="360" w:lineRule="auto"/>
        <w:jc w:val="both"/>
        <w:rPr>
          <w:rFonts w:ascii="Times New Roman" w:hAnsi="Times New Roman"/>
          <w:sz w:val="24"/>
          <w:szCs w:val="24"/>
        </w:rPr>
      </w:pPr>
      <w:r>
        <w:rPr>
          <w:rFonts w:ascii="Times New Roman" w:hAnsi="Times New Roman"/>
          <w:sz w:val="24"/>
          <w:szCs w:val="24"/>
        </w:rPr>
        <w:t>D</w:t>
      </w:r>
      <w:r w:rsidRPr="00FE0C42">
        <w:rPr>
          <w:rFonts w:ascii="Times New Roman" w:hAnsi="Times New Roman"/>
          <w:sz w:val="24"/>
          <w:szCs w:val="24"/>
        </w:rPr>
        <w:t>raft kurikulum yang terus-menerus mengalami</w:t>
      </w:r>
      <w:r>
        <w:rPr>
          <w:rFonts w:ascii="Times New Roman" w:hAnsi="Times New Roman"/>
          <w:sz w:val="24"/>
          <w:szCs w:val="24"/>
        </w:rPr>
        <w:t xml:space="preserve"> perubahan. </w:t>
      </w:r>
    </w:p>
    <w:p w:rsidR="006D23DA" w:rsidRPr="00F62375" w:rsidRDefault="00FE0C42" w:rsidP="005B7E65">
      <w:pPr>
        <w:pStyle w:val="NoSpacing"/>
        <w:numPr>
          <w:ilvl w:val="0"/>
          <w:numId w:val="41"/>
        </w:numPr>
        <w:spacing w:line="360" w:lineRule="auto"/>
        <w:jc w:val="both"/>
        <w:rPr>
          <w:rFonts w:ascii="Times New Roman" w:hAnsi="Times New Roman"/>
          <w:sz w:val="24"/>
          <w:szCs w:val="24"/>
        </w:rPr>
      </w:pPr>
      <w:r w:rsidRPr="00FE0C42">
        <w:rPr>
          <w:rFonts w:ascii="Times New Roman" w:hAnsi="Times New Roman"/>
          <w:sz w:val="24"/>
          <w:szCs w:val="24"/>
        </w:rPr>
        <w:lastRenderedPageBreak/>
        <w:t xml:space="preserve">Belum adanya panduan strategi pembelajaran yang mumpuni (mayoritas masih berbasis materi), yang bisa dipakai pegangan guru ketika </w:t>
      </w:r>
      <w:proofErr w:type="gramStart"/>
      <w:r w:rsidRPr="00FE0C42">
        <w:rPr>
          <w:rFonts w:ascii="Times New Roman" w:hAnsi="Times New Roman"/>
          <w:sz w:val="24"/>
          <w:szCs w:val="24"/>
        </w:rPr>
        <w:t>akan</w:t>
      </w:r>
      <w:proofErr w:type="gramEnd"/>
      <w:r w:rsidRPr="00FE0C42">
        <w:rPr>
          <w:rFonts w:ascii="Times New Roman" w:hAnsi="Times New Roman"/>
          <w:sz w:val="24"/>
          <w:szCs w:val="24"/>
        </w:rPr>
        <w:t xml:space="preserve"> menja</w:t>
      </w:r>
      <w:r w:rsidRPr="00FE0C42">
        <w:rPr>
          <w:rFonts w:ascii="Times New Roman" w:hAnsi="Times New Roman"/>
          <w:sz w:val="24"/>
          <w:szCs w:val="24"/>
        </w:rPr>
        <w:softHyphen/>
        <w:t>lankan tugas instruksional bagi siswanya. Dengan demikian KTSP sebenarnya kurikulum berbasis kompetensi (KBK) yang telah dilaksanakan berdasarkan kurikulum 2004, hanya telah mengalami penyempurnaan dengan tujuan agar kelemahan dan kekurangan yang terdapat dalam KBK bias ditanggulangi, baik pada tataran perencanaan, pelaksanaan, dan evaluasi.</w:t>
      </w:r>
    </w:p>
    <w:p w:rsidR="00CE31F2" w:rsidRPr="00CE31F2" w:rsidRDefault="00CE31F2" w:rsidP="005B7E65">
      <w:pPr>
        <w:pStyle w:val="NoSpacing"/>
        <w:spacing w:line="360" w:lineRule="auto"/>
        <w:ind w:left="720"/>
        <w:jc w:val="both"/>
        <w:rPr>
          <w:rFonts w:ascii="Times New Roman" w:hAnsi="Times New Roman"/>
          <w:b/>
          <w:sz w:val="24"/>
          <w:szCs w:val="24"/>
          <w:lang w:val="id-ID"/>
        </w:rPr>
      </w:pPr>
    </w:p>
    <w:p w:rsidR="00F62375" w:rsidRDefault="00FE0C42" w:rsidP="005B7E65">
      <w:pPr>
        <w:pStyle w:val="NoSpacing"/>
        <w:numPr>
          <w:ilvl w:val="0"/>
          <w:numId w:val="20"/>
        </w:numPr>
        <w:spacing w:line="360" w:lineRule="auto"/>
        <w:jc w:val="both"/>
        <w:rPr>
          <w:rFonts w:ascii="Times New Roman" w:hAnsi="Times New Roman"/>
          <w:b/>
          <w:sz w:val="24"/>
          <w:szCs w:val="24"/>
        </w:rPr>
      </w:pPr>
      <w:r w:rsidRPr="0088669D">
        <w:rPr>
          <w:rFonts w:ascii="Times New Roman" w:hAnsi="Times New Roman"/>
          <w:b/>
          <w:sz w:val="24"/>
          <w:szCs w:val="24"/>
        </w:rPr>
        <w:t>Pengaruh Perubahan Kurikulum 2004 (KBK) -2006 (KTSP) Yang Relatif Singkat Terhadap Dunia Pendidikan.</w:t>
      </w:r>
    </w:p>
    <w:p w:rsidR="00F62375" w:rsidRPr="00F62375" w:rsidRDefault="00F62375" w:rsidP="005B7E65">
      <w:pPr>
        <w:pStyle w:val="NoSpacing"/>
        <w:spacing w:line="360" w:lineRule="auto"/>
        <w:jc w:val="both"/>
        <w:rPr>
          <w:rFonts w:ascii="Times New Roman" w:hAnsi="Times New Roman"/>
          <w:b/>
          <w:sz w:val="24"/>
          <w:szCs w:val="24"/>
        </w:rPr>
      </w:pPr>
    </w:p>
    <w:p w:rsidR="00FE0C42" w:rsidRDefault="00FE0C42" w:rsidP="005B7E65">
      <w:pPr>
        <w:pStyle w:val="NoSpacing"/>
        <w:spacing w:line="360" w:lineRule="auto"/>
        <w:ind w:left="360" w:right="360" w:firstLine="360"/>
        <w:jc w:val="both"/>
        <w:rPr>
          <w:rFonts w:ascii="Times New Roman" w:hAnsi="Times New Roman"/>
          <w:sz w:val="24"/>
          <w:szCs w:val="24"/>
        </w:rPr>
      </w:pPr>
      <w:r>
        <w:rPr>
          <w:rFonts w:ascii="Times New Roman" w:hAnsi="Times New Roman"/>
          <w:sz w:val="24"/>
          <w:szCs w:val="24"/>
        </w:rPr>
        <w:t>Pengaruh perubahan kurikulum KBK (2004</w:t>
      </w:r>
      <w:proofErr w:type="gramStart"/>
      <w:r>
        <w:rPr>
          <w:rFonts w:ascii="Times New Roman" w:hAnsi="Times New Roman"/>
          <w:sz w:val="24"/>
          <w:szCs w:val="24"/>
        </w:rPr>
        <w:t>)  ke</w:t>
      </w:r>
      <w:proofErr w:type="gramEnd"/>
      <w:r>
        <w:rPr>
          <w:rFonts w:ascii="Times New Roman" w:hAnsi="Times New Roman"/>
          <w:sz w:val="24"/>
          <w:szCs w:val="24"/>
        </w:rPr>
        <w:t xml:space="preserve"> KTSP (2006) terhadap dunia pendidikan dapat dirasakan oleh dua elemen pendidikan.</w:t>
      </w:r>
    </w:p>
    <w:p w:rsidR="00F62375" w:rsidRDefault="00F62375" w:rsidP="005B7E65">
      <w:pPr>
        <w:pStyle w:val="NoSpacing"/>
        <w:spacing w:line="360" w:lineRule="auto"/>
        <w:ind w:left="360" w:right="360" w:firstLine="360"/>
        <w:jc w:val="both"/>
        <w:rPr>
          <w:rFonts w:ascii="Times New Roman" w:hAnsi="Times New Roman"/>
          <w:sz w:val="24"/>
          <w:szCs w:val="24"/>
        </w:rPr>
      </w:pPr>
    </w:p>
    <w:p w:rsidR="00FE0C42" w:rsidRDefault="00FE0C42" w:rsidP="005B7E65">
      <w:pPr>
        <w:pStyle w:val="NoSpacing"/>
        <w:numPr>
          <w:ilvl w:val="2"/>
          <w:numId w:val="42"/>
        </w:numPr>
        <w:tabs>
          <w:tab w:val="clear" w:pos="2160"/>
        </w:tabs>
        <w:spacing w:line="360" w:lineRule="auto"/>
        <w:ind w:left="720" w:right="360"/>
        <w:jc w:val="both"/>
        <w:rPr>
          <w:rFonts w:ascii="Times New Roman" w:hAnsi="Times New Roman"/>
          <w:sz w:val="24"/>
          <w:szCs w:val="24"/>
        </w:rPr>
      </w:pPr>
      <w:r>
        <w:rPr>
          <w:rFonts w:ascii="Times New Roman" w:hAnsi="Times New Roman"/>
          <w:sz w:val="24"/>
          <w:szCs w:val="24"/>
        </w:rPr>
        <w:t>Guru</w:t>
      </w:r>
    </w:p>
    <w:p w:rsidR="00FE0C42" w:rsidRDefault="00FE0C42" w:rsidP="005B7E65">
      <w:pPr>
        <w:pStyle w:val="NoSpacing"/>
        <w:spacing w:line="360" w:lineRule="auto"/>
        <w:ind w:left="720" w:right="36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mengalami</w:t>
      </w:r>
      <w:proofErr w:type="gramEnd"/>
      <w:r>
        <w:rPr>
          <w:rFonts w:ascii="Times New Roman" w:hAnsi="Times New Roman"/>
          <w:sz w:val="24"/>
          <w:szCs w:val="24"/>
        </w:rPr>
        <w:t xml:space="preserve"> kesulitan dalam mengikuti aturan pembelajaran dalam kurikulum KTSP, Karena sebelumnya pada kurikulum KBK pun guru mengalami kesulitan dalam pengaplikasian metode pembelajaran di dalam kelas. </w:t>
      </w:r>
    </w:p>
    <w:p w:rsidR="005B7E65" w:rsidRDefault="005B7E65" w:rsidP="005B7E65">
      <w:pPr>
        <w:pStyle w:val="NoSpacing"/>
        <w:spacing w:line="360" w:lineRule="auto"/>
        <w:ind w:left="720" w:right="360"/>
        <w:jc w:val="both"/>
        <w:rPr>
          <w:rFonts w:ascii="Times New Roman" w:hAnsi="Times New Roman"/>
          <w:sz w:val="24"/>
          <w:szCs w:val="24"/>
        </w:rPr>
      </w:pPr>
    </w:p>
    <w:p w:rsidR="00FE0C42" w:rsidRDefault="00FE0C42" w:rsidP="005B7E65">
      <w:pPr>
        <w:pStyle w:val="NoSpacing"/>
        <w:numPr>
          <w:ilvl w:val="2"/>
          <w:numId w:val="42"/>
        </w:numPr>
        <w:tabs>
          <w:tab w:val="clear" w:pos="2160"/>
        </w:tabs>
        <w:spacing w:line="360" w:lineRule="auto"/>
        <w:ind w:left="720" w:right="360"/>
        <w:jc w:val="both"/>
        <w:rPr>
          <w:rFonts w:ascii="Times New Roman" w:hAnsi="Times New Roman"/>
          <w:sz w:val="24"/>
          <w:szCs w:val="24"/>
        </w:rPr>
      </w:pPr>
      <w:r>
        <w:rPr>
          <w:rFonts w:ascii="Times New Roman" w:hAnsi="Times New Roman"/>
          <w:sz w:val="24"/>
          <w:szCs w:val="24"/>
        </w:rPr>
        <w:t>Siswa</w:t>
      </w:r>
    </w:p>
    <w:p w:rsidR="00F62375" w:rsidRPr="00F62375" w:rsidRDefault="00FE0C42" w:rsidP="005B7E65">
      <w:pPr>
        <w:pStyle w:val="NoSpacing"/>
        <w:spacing w:line="360" w:lineRule="auto"/>
        <w:ind w:left="720" w:right="360"/>
        <w:jc w:val="both"/>
        <w:rPr>
          <w:rFonts w:ascii="Times New Roman" w:hAnsi="Times New Roman"/>
          <w:sz w:val="24"/>
          <w:szCs w:val="24"/>
        </w:rPr>
      </w:pPr>
      <w:proofErr w:type="gramStart"/>
      <w:r>
        <w:rPr>
          <w:rFonts w:ascii="Times New Roman" w:hAnsi="Times New Roman"/>
          <w:sz w:val="24"/>
          <w:szCs w:val="24"/>
        </w:rPr>
        <w:t>Sama halnya dengan guru yang kesulitan dalam pengaplikasian kurikulum yang baru, siswa pun kesulitan untuk mengikuti metode pembelajaran yang tidak biasa mereka jalani.</w:t>
      </w:r>
      <w:proofErr w:type="gramEnd"/>
      <w:r>
        <w:rPr>
          <w:rFonts w:ascii="Times New Roman" w:hAnsi="Times New Roman"/>
          <w:sz w:val="24"/>
          <w:szCs w:val="24"/>
        </w:rPr>
        <w:t xml:space="preserve"> Terdapat keraguan pada siswa dalam proses belajar.</w:t>
      </w: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jc w:val="center"/>
        <w:rPr>
          <w:rFonts w:ascii="Times New Roman" w:hAnsi="Times New Roman"/>
          <w:b/>
          <w:sz w:val="32"/>
          <w:szCs w:val="32"/>
        </w:rPr>
      </w:pPr>
    </w:p>
    <w:p w:rsidR="005B7E65" w:rsidRDefault="005B7E65" w:rsidP="005B7E65">
      <w:pPr>
        <w:pStyle w:val="NoSpacing"/>
        <w:spacing w:line="360" w:lineRule="auto"/>
        <w:rPr>
          <w:rFonts w:ascii="Times New Roman" w:hAnsi="Times New Roman"/>
          <w:b/>
          <w:sz w:val="32"/>
          <w:szCs w:val="32"/>
        </w:rPr>
      </w:pPr>
    </w:p>
    <w:p w:rsidR="00FE0C42" w:rsidRPr="00CE31F2" w:rsidRDefault="00FE0C42" w:rsidP="005B7E65">
      <w:pPr>
        <w:pStyle w:val="NoSpacing"/>
        <w:spacing w:line="360" w:lineRule="auto"/>
        <w:jc w:val="center"/>
        <w:rPr>
          <w:rFonts w:ascii="Times New Roman" w:hAnsi="Times New Roman"/>
          <w:b/>
          <w:sz w:val="32"/>
          <w:szCs w:val="32"/>
        </w:rPr>
      </w:pPr>
      <w:r w:rsidRPr="00CE31F2">
        <w:rPr>
          <w:rFonts w:ascii="Times New Roman" w:eastAsia="Calibri" w:hAnsi="Times New Roman"/>
          <w:b/>
          <w:noProof/>
          <w:sz w:val="32"/>
          <w:szCs w:val="32"/>
        </w:rPr>
        <w:lastRenderedPageBreak/>
        <w:drawing>
          <wp:anchor distT="0" distB="0" distL="114300" distR="114300" simplePos="0" relativeHeight="251662336" behindDoc="0" locked="0" layoutInCell="1" allowOverlap="1">
            <wp:simplePos x="0" y="0"/>
            <wp:positionH relativeFrom="column">
              <wp:posOffset>5667375</wp:posOffset>
            </wp:positionH>
            <wp:positionV relativeFrom="paragraph">
              <wp:posOffset>-735330</wp:posOffset>
            </wp:positionV>
            <wp:extent cx="409575" cy="333375"/>
            <wp:effectExtent l="19050" t="19050" r="28575" b="285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0930" t="49359" r="62180" b="43163"/>
                    <a:stretch>
                      <a:fillRect/>
                    </a:stretch>
                  </pic:blipFill>
                  <pic:spPr bwMode="auto">
                    <a:xfrm>
                      <a:off x="0" y="0"/>
                      <a:ext cx="409575" cy="333375"/>
                    </a:xfrm>
                    <a:prstGeom prst="rect">
                      <a:avLst/>
                    </a:prstGeom>
                    <a:noFill/>
                    <a:ln w="9525">
                      <a:solidFill>
                        <a:srgbClr val="FFFFFF"/>
                      </a:solidFill>
                      <a:miter lim="800000"/>
                      <a:headEnd/>
                      <a:tailEnd/>
                    </a:ln>
                  </pic:spPr>
                </pic:pic>
              </a:graphicData>
            </a:graphic>
          </wp:anchor>
        </w:drawing>
      </w:r>
      <w:r w:rsidRPr="00CE31F2">
        <w:rPr>
          <w:rFonts w:ascii="Times New Roman" w:hAnsi="Times New Roman"/>
          <w:b/>
          <w:sz w:val="32"/>
          <w:szCs w:val="32"/>
        </w:rPr>
        <w:t>BAB III</w:t>
      </w:r>
    </w:p>
    <w:p w:rsidR="00FE0C42" w:rsidRPr="00CE31F2" w:rsidRDefault="00FE0C42" w:rsidP="005B7E65">
      <w:pPr>
        <w:pStyle w:val="NoSpacing"/>
        <w:spacing w:line="360" w:lineRule="auto"/>
        <w:jc w:val="center"/>
        <w:rPr>
          <w:rFonts w:ascii="Times New Roman" w:hAnsi="Times New Roman"/>
          <w:b/>
          <w:sz w:val="32"/>
          <w:szCs w:val="32"/>
        </w:rPr>
      </w:pPr>
      <w:r w:rsidRPr="00CE31F2">
        <w:rPr>
          <w:rFonts w:ascii="Times New Roman" w:hAnsi="Times New Roman"/>
          <w:b/>
          <w:sz w:val="32"/>
          <w:szCs w:val="32"/>
        </w:rPr>
        <w:t>PENUTUP</w:t>
      </w:r>
    </w:p>
    <w:p w:rsidR="00CE31F2" w:rsidRPr="00B355FA" w:rsidRDefault="00CE31F2" w:rsidP="00B355FA">
      <w:pPr>
        <w:spacing w:line="360" w:lineRule="auto"/>
        <w:rPr>
          <w:rFonts w:ascii="Times New Roman" w:hAnsi="Times New Roman"/>
          <w:b/>
          <w:sz w:val="24"/>
          <w:szCs w:val="24"/>
        </w:rPr>
      </w:pPr>
    </w:p>
    <w:p w:rsidR="00FE0C42" w:rsidRPr="00F62375" w:rsidRDefault="00FE0C42" w:rsidP="005B7E65">
      <w:pPr>
        <w:pStyle w:val="NoSpacing"/>
        <w:numPr>
          <w:ilvl w:val="0"/>
          <w:numId w:val="43"/>
        </w:numPr>
        <w:spacing w:line="360" w:lineRule="auto"/>
        <w:ind w:left="360"/>
        <w:jc w:val="both"/>
        <w:rPr>
          <w:rFonts w:ascii="Times New Roman" w:hAnsi="Times New Roman"/>
          <w:b/>
          <w:sz w:val="28"/>
          <w:szCs w:val="28"/>
        </w:rPr>
      </w:pPr>
      <w:r w:rsidRPr="00F62375">
        <w:rPr>
          <w:rFonts w:ascii="Times New Roman" w:hAnsi="Times New Roman"/>
          <w:b/>
          <w:sz w:val="28"/>
          <w:szCs w:val="28"/>
        </w:rPr>
        <w:t>S</w:t>
      </w:r>
      <w:r w:rsidR="00B2607A" w:rsidRPr="00F62375">
        <w:rPr>
          <w:rFonts w:ascii="Times New Roman" w:hAnsi="Times New Roman"/>
          <w:b/>
          <w:sz w:val="28"/>
          <w:szCs w:val="28"/>
        </w:rPr>
        <w:t>impulan</w:t>
      </w:r>
    </w:p>
    <w:p w:rsidR="00FE0C42" w:rsidRDefault="00FE0C42" w:rsidP="005B7E65">
      <w:pPr>
        <w:pStyle w:val="NoSpacing"/>
        <w:spacing w:line="360" w:lineRule="auto"/>
        <w:ind w:left="360" w:firstLine="360"/>
        <w:jc w:val="both"/>
        <w:rPr>
          <w:rFonts w:ascii="Times New Roman" w:hAnsi="Times New Roman"/>
          <w:sz w:val="24"/>
          <w:szCs w:val="24"/>
        </w:rPr>
      </w:pPr>
      <w:r>
        <w:rPr>
          <w:rFonts w:ascii="Times New Roman" w:hAnsi="Times New Roman"/>
          <w:sz w:val="24"/>
          <w:szCs w:val="24"/>
        </w:rPr>
        <w:t xml:space="preserve">Penyebab berubahnya kurikulum 2004 (KBK) ke Kurikulum KTSP </w:t>
      </w:r>
      <w:proofErr w:type="gramStart"/>
      <w:r>
        <w:rPr>
          <w:rFonts w:ascii="Times New Roman" w:hAnsi="Times New Roman"/>
          <w:sz w:val="24"/>
          <w:szCs w:val="24"/>
        </w:rPr>
        <w:t xml:space="preserve">adalah </w:t>
      </w:r>
      <w:r w:rsidRPr="000D55A5">
        <w:rPr>
          <w:rFonts w:ascii="Times New Roman" w:hAnsi="Times New Roman"/>
          <w:sz w:val="24"/>
          <w:szCs w:val="24"/>
        </w:rPr>
        <w:t xml:space="preserve"> Penyempurnaan</w:t>
      </w:r>
      <w:proofErr w:type="gramEnd"/>
      <w:r w:rsidRPr="000D55A5">
        <w:rPr>
          <w:rFonts w:ascii="Times New Roman" w:hAnsi="Times New Roman"/>
          <w:sz w:val="24"/>
          <w:szCs w:val="24"/>
        </w:rPr>
        <w:t xml:space="preserve"> KBK menjadi KTSP disebabkan KBK tidak menunjukkan hasil yang signifikan karena berbagai faktor:</w:t>
      </w:r>
    </w:p>
    <w:p w:rsidR="00FE0C42" w:rsidRPr="00CA135B" w:rsidRDefault="00FE0C42" w:rsidP="005B7E65">
      <w:pPr>
        <w:pStyle w:val="NoSpacing"/>
        <w:numPr>
          <w:ilvl w:val="2"/>
          <w:numId w:val="40"/>
        </w:numPr>
        <w:tabs>
          <w:tab w:val="clear" w:pos="2160"/>
        </w:tabs>
        <w:spacing w:line="360" w:lineRule="auto"/>
        <w:ind w:left="1080" w:right="360"/>
        <w:jc w:val="both"/>
        <w:rPr>
          <w:rFonts w:ascii="Times New Roman" w:hAnsi="Times New Roman"/>
          <w:sz w:val="24"/>
          <w:szCs w:val="24"/>
        </w:rPr>
      </w:pPr>
      <w:r w:rsidRPr="00CA135B">
        <w:rPr>
          <w:rFonts w:ascii="Times New Roman" w:hAnsi="Times New Roman"/>
          <w:sz w:val="24"/>
          <w:szCs w:val="24"/>
        </w:rPr>
        <w:t xml:space="preserve">Konsep KBK belum dipahami secara benar oleh guru. </w:t>
      </w:r>
    </w:p>
    <w:p w:rsidR="00FE0C42" w:rsidRPr="00CA135B" w:rsidRDefault="00FE0C42" w:rsidP="005B7E65">
      <w:pPr>
        <w:pStyle w:val="NoSpacing"/>
        <w:numPr>
          <w:ilvl w:val="2"/>
          <w:numId w:val="40"/>
        </w:numPr>
        <w:tabs>
          <w:tab w:val="clear" w:pos="2160"/>
        </w:tabs>
        <w:spacing w:line="360" w:lineRule="auto"/>
        <w:ind w:left="1080" w:right="360"/>
        <w:jc w:val="both"/>
        <w:rPr>
          <w:rFonts w:ascii="Times New Roman" w:hAnsi="Times New Roman"/>
          <w:sz w:val="24"/>
          <w:szCs w:val="24"/>
        </w:rPr>
      </w:pPr>
      <w:r w:rsidRPr="00CA135B">
        <w:rPr>
          <w:rFonts w:ascii="Times New Roman" w:hAnsi="Times New Roman"/>
          <w:sz w:val="24"/>
          <w:szCs w:val="24"/>
        </w:rPr>
        <w:t xml:space="preserve">Draft kurikulum yang terus-menerus mengalami perubahan. </w:t>
      </w:r>
    </w:p>
    <w:p w:rsidR="00CA135B" w:rsidRDefault="00FE0C42" w:rsidP="005B7E65">
      <w:pPr>
        <w:pStyle w:val="NoSpacing"/>
        <w:numPr>
          <w:ilvl w:val="2"/>
          <w:numId w:val="40"/>
        </w:numPr>
        <w:tabs>
          <w:tab w:val="clear" w:pos="2160"/>
        </w:tabs>
        <w:spacing w:line="360" w:lineRule="auto"/>
        <w:ind w:left="1080" w:right="360"/>
        <w:jc w:val="both"/>
        <w:rPr>
          <w:rFonts w:ascii="Times New Roman" w:hAnsi="Times New Roman"/>
          <w:sz w:val="24"/>
          <w:szCs w:val="24"/>
        </w:rPr>
      </w:pPr>
      <w:r w:rsidRPr="00CA135B">
        <w:rPr>
          <w:rFonts w:ascii="Times New Roman" w:hAnsi="Times New Roman"/>
          <w:sz w:val="24"/>
          <w:szCs w:val="24"/>
        </w:rPr>
        <w:t xml:space="preserve">Belum adanya panduan strategi pembelajaran yang mumpuni (mayoritas masih berbasis materi), yang bisa dipakai pegangan guru ketika </w:t>
      </w:r>
      <w:proofErr w:type="gramStart"/>
      <w:r w:rsidRPr="00CA135B">
        <w:rPr>
          <w:rFonts w:ascii="Times New Roman" w:hAnsi="Times New Roman"/>
          <w:sz w:val="24"/>
          <w:szCs w:val="24"/>
        </w:rPr>
        <w:t>akan</w:t>
      </w:r>
      <w:proofErr w:type="gramEnd"/>
      <w:r w:rsidRPr="00CA135B">
        <w:rPr>
          <w:rFonts w:ascii="Times New Roman" w:hAnsi="Times New Roman"/>
          <w:sz w:val="24"/>
          <w:szCs w:val="24"/>
        </w:rPr>
        <w:t xml:space="preserve"> menja</w:t>
      </w:r>
      <w:r w:rsidRPr="00CA135B">
        <w:rPr>
          <w:rFonts w:ascii="Times New Roman" w:hAnsi="Times New Roman"/>
          <w:sz w:val="24"/>
          <w:szCs w:val="24"/>
        </w:rPr>
        <w:softHyphen/>
        <w:t xml:space="preserve">lankan tugas instruksional bagi siswanya. </w:t>
      </w:r>
    </w:p>
    <w:p w:rsidR="00CA135B" w:rsidRDefault="00FE0C42" w:rsidP="005B7E65">
      <w:pPr>
        <w:pStyle w:val="NoSpacing"/>
        <w:tabs>
          <w:tab w:val="left" w:pos="810"/>
        </w:tabs>
        <w:spacing w:line="360" w:lineRule="auto"/>
        <w:ind w:left="720" w:right="360"/>
        <w:jc w:val="both"/>
        <w:rPr>
          <w:rFonts w:ascii="Times New Roman" w:hAnsi="Times New Roman"/>
          <w:sz w:val="24"/>
          <w:szCs w:val="24"/>
        </w:rPr>
      </w:pPr>
      <w:r w:rsidRPr="00CA135B">
        <w:rPr>
          <w:rFonts w:ascii="Times New Roman" w:hAnsi="Times New Roman"/>
          <w:sz w:val="24"/>
          <w:szCs w:val="24"/>
        </w:rPr>
        <w:t>Dengan demikian KTSP sebenarnya kurikulum</w:t>
      </w:r>
      <w:r w:rsidR="00CA135B">
        <w:rPr>
          <w:rFonts w:ascii="Times New Roman" w:hAnsi="Times New Roman"/>
          <w:sz w:val="24"/>
          <w:szCs w:val="24"/>
        </w:rPr>
        <w:t xml:space="preserve"> berbasis kompetensi (KBK) yang</w:t>
      </w:r>
    </w:p>
    <w:p w:rsidR="00FE0C42" w:rsidRDefault="00FE0C42" w:rsidP="005B7E65">
      <w:pPr>
        <w:pStyle w:val="NoSpacing"/>
        <w:spacing w:line="360" w:lineRule="auto"/>
        <w:ind w:left="360" w:right="360"/>
        <w:jc w:val="both"/>
        <w:rPr>
          <w:rFonts w:ascii="Times New Roman" w:hAnsi="Times New Roman"/>
          <w:sz w:val="24"/>
          <w:szCs w:val="24"/>
        </w:rPr>
      </w:pPr>
      <w:proofErr w:type="gramStart"/>
      <w:r w:rsidRPr="00CA135B">
        <w:rPr>
          <w:rFonts w:ascii="Times New Roman" w:hAnsi="Times New Roman"/>
          <w:sz w:val="24"/>
          <w:szCs w:val="24"/>
        </w:rPr>
        <w:t>telah</w:t>
      </w:r>
      <w:proofErr w:type="gramEnd"/>
      <w:r w:rsidRPr="00CA135B">
        <w:rPr>
          <w:rFonts w:ascii="Times New Roman" w:hAnsi="Times New Roman"/>
          <w:sz w:val="24"/>
          <w:szCs w:val="24"/>
        </w:rPr>
        <w:t xml:space="preserve"> dilaksanakan berdasarkan kurikulum 2004, hanya telah mengalami penyempurnaan dengan tujuan agar kelemahan dan kekurangan yang terdapat dalam KBK bias ditanggulangi, baik pada tataran perencanaan, pelaksanaan, dan evaluasi.</w:t>
      </w:r>
    </w:p>
    <w:p w:rsidR="00B2607A" w:rsidRDefault="00B2607A" w:rsidP="005B7E65">
      <w:pPr>
        <w:pStyle w:val="NoSpacing"/>
        <w:spacing w:line="360" w:lineRule="auto"/>
        <w:ind w:left="360" w:right="360"/>
        <w:jc w:val="both"/>
        <w:rPr>
          <w:rFonts w:ascii="Times New Roman" w:hAnsi="Times New Roman"/>
          <w:sz w:val="24"/>
          <w:szCs w:val="24"/>
        </w:rPr>
      </w:pPr>
    </w:p>
    <w:p w:rsidR="00FE0C42" w:rsidRPr="00F62375" w:rsidRDefault="00B2607A" w:rsidP="005B7E65">
      <w:pPr>
        <w:pStyle w:val="NoSpacing"/>
        <w:numPr>
          <w:ilvl w:val="0"/>
          <w:numId w:val="43"/>
        </w:numPr>
        <w:spacing w:line="360" w:lineRule="auto"/>
        <w:ind w:left="360"/>
        <w:jc w:val="both"/>
        <w:rPr>
          <w:rFonts w:ascii="Times New Roman" w:hAnsi="Times New Roman"/>
          <w:b/>
          <w:sz w:val="28"/>
          <w:szCs w:val="28"/>
        </w:rPr>
      </w:pPr>
      <w:r w:rsidRPr="00F62375">
        <w:rPr>
          <w:rFonts w:ascii="Times New Roman" w:hAnsi="Times New Roman"/>
          <w:b/>
          <w:sz w:val="28"/>
          <w:szCs w:val="28"/>
        </w:rPr>
        <w:t>Saran</w:t>
      </w:r>
    </w:p>
    <w:p w:rsidR="00FE0C42" w:rsidRPr="00DB243A" w:rsidRDefault="00FE0C42" w:rsidP="005B7E65">
      <w:pPr>
        <w:pStyle w:val="NoSpacing"/>
        <w:spacing w:line="360" w:lineRule="auto"/>
        <w:ind w:left="360" w:firstLine="360"/>
        <w:jc w:val="both"/>
        <w:rPr>
          <w:rFonts w:ascii="Times New Roman" w:hAnsi="Times New Roman"/>
          <w:sz w:val="24"/>
          <w:szCs w:val="24"/>
        </w:rPr>
      </w:pPr>
      <w:r w:rsidRPr="00DB243A">
        <w:rPr>
          <w:rFonts w:ascii="Times New Roman" w:hAnsi="Times New Roman"/>
          <w:sz w:val="24"/>
          <w:szCs w:val="24"/>
        </w:rPr>
        <w:t>Agar tercapai tujuan pendidikan di Indonesia secara merata dan supaya mutu pendidikan di negara kita bisa lebih baik dari tahun sebel</w:t>
      </w:r>
      <w:r w:rsidR="00CA135B">
        <w:rPr>
          <w:rFonts w:ascii="Times New Roman" w:hAnsi="Times New Roman"/>
          <w:sz w:val="24"/>
          <w:szCs w:val="24"/>
        </w:rPr>
        <w:t>umnya sekiranya perlu diadakan P</w:t>
      </w:r>
      <w:r w:rsidRPr="00DB243A">
        <w:rPr>
          <w:rFonts w:ascii="Times New Roman" w:hAnsi="Times New Roman"/>
          <w:sz w:val="24"/>
          <w:szCs w:val="24"/>
        </w:rPr>
        <w:t xml:space="preserve">embenahan beberapa hal antara </w:t>
      </w:r>
      <w:proofErr w:type="gramStart"/>
      <w:r w:rsidRPr="00DB243A">
        <w:rPr>
          <w:rFonts w:ascii="Times New Roman" w:hAnsi="Times New Roman"/>
          <w:sz w:val="24"/>
          <w:szCs w:val="24"/>
        </w:rPr>
        <w:t>lain :</w:t>
      </w:r>
      <w:proofErr w:type="gramEnd"/>
    </w:p>
    <w:p w:rsidR="00FE0C42" w:rsidRPr="00DB243A" w:rsidRDefault="00FE0C42" w:rsidP="005B7E65">
      <w:pPr>
        <w:pStyle w:val="NoSpacing"/>
        <w:numPr>
          <w:ilvl w:val="0"/>
          <w:numId w:val="44"/>
        </w:numPr>
        <w:spacing w:line="360" w:lineRule="auto"/>
        <w:jc w:val="both"/>
        <w:rPr>
          <w:rFonts w:ascii="Times New Roman" w:hAnsi="Times New Roman"/>
          <w:sz w:val="24"/>
          <w:szCs w:val="24"/>
        </w:rPr>
      </w:pPr>
      <w:r w:rsidRPr="00DB243A">
        <w:rPr>
          <w:rFonts w:ascii="Times New Roman" w:hAnsi="Times New Roman"/>
          <w:sz w:val="24"/>
          <w:szCs w:val="24"/>
        </w:rPr>
        <w:t>Ditinjau kembali isi dan tujuan dari kurikulum yang saat ini digunakan di dunia pendidikan.</w:t>
      </w:r>
    </w:p>
    <w:p w:rsidR="00FE0C42" w:rsidRPr="00DB243A" w:rsidRDefault="00FE0C42" w:rsidP="005B7E65">
      <w:pPr>
        <w:pStyle w:val="NoSpacing"/>
        <w:numPr>
          <w:ilvl w:val="0"/>
          <w:numId w:val="44"/>
        </w:numPr>
        <w:spacing w:line="360" w:lineRule="auto"/>
        <w:jc w:val="both"/>
        <w:rPr>
          <w:rFonts w:ascii="Times New Roman" w:hAnsi="Times New Roman"/>
          <w:sz w:val="24"/>
          <w:szCs w:val="24"/>
        </w:rPr>
      </w:pPr>
      <w:r w:rsidRPr="00DB243A">
        <w:rPr>
          <w:rFonts w:ascii="Times New Roman" w:hAnsi="Times New Roman"/>
          <w:sz w:val="24"/>
          <w:szCs w:val="24"/>
        </w:rPr>
        <w:t>Ditingkatkan lagi ketrampilan dalam penggunaan komputer dan internet bagi guru dan siswa pada masing-masing tingkat satuan pendidikan.</w:t>
      </w:r>
    </w:p>
    <w:p w:rsidR="00FE0C42" w:rsidRPr="00DB243A" w:rsidRDefault="00FE0C42" w:rsidP="005B7E65">
      <w:pPr>
        <w:pStyle w:val="NoSpacing"/>
        <w:numPr>
          <w:ilvl w:val="0"/>
          <w:numId w:val="44"/>
        </w:numPr>
        <w:spacing w:line="360" w:lineRule="auto"/>
        <w:jc w:val="both"/>
        <w:rPr>
          <w:rFonts w:ascii="Times New Roman" w:hAnsi="Times New Roman"/>
          <w:sz w:val="24"/>
          <w:szCs w:val="24"/>
        </w:rPr>
      </w:pPr>
      <w:r w:rsidRPr="00DB243A">
        <w:rPr>
          <w:rFonts w:ascii="Times New Roman" w:hAnsi="Times New Roman"/>
          <w:sz w:val="24"/>
          <w:szCs w:val="24"/>
        </w:rPr>
        <w:t>Lebih ditingkatkan peran aktif dan tanggung jawab pemerhati sekolah disetiap satuan pendidikan.</w:t>
      </w:r>
    </w:p>
    <w:p w:rsidR="00FE0C42" w:rsidRDefault="00FE0C42" w:rsidP="005B7E65">
      <w:pPr>
        <w:pStyle w:val="NoSpacing"/>
        <w:spacing w:line="360" w:lineRule="auto"/>
        <w:ind w:left="360" w:firstLine="360"/>
        <w:jc w:val="both"/>
        <w:rPr>
          <w:rFonts w:ascii="Times New Roman" w:hAnsi="Times New Roman"/>
          <w:sz w:val="24"/>
          <w:szCs w:val="24"/>
        </w:rPr>
      </w:pPr>
      <w:r w:rsidRPr="00DB243A">
        <w:rPr>
          <w:rFonts w:ascii="Times New Roman" w:hAnsi="Times New Roman"/>
          <w:sz w:val="24"/>
          <w:szCs w:val="24"/>
        </w:rPr>
        <w:t>Dengan memperhatikan hal-hal diatas, Insya Allah mutu pendidikan di Indonesia bisa bersaing dengan negara-negara lain.</w:t>
      </w:r>
    </w:p>
    <w:p w:rsidR="000C1ED4" w:rsidRDefault="000C1ED4" w:rsidP="005B7E65">
      <w:pPr>
        <w:spacing w:line="360" w:lineRule="auto"/>
      </w:pPr>
    </w:p>
    <w:p w:rsidR="00B355FA" w:rsidRDefault="00B355FA" w:rsidP="005B7E65">
      <w:pPr>
        <w:spacing w:line="360" w:lineRule="auto"/>
        <w:jc w:val="center"/>
        <w:rPr>
          <w:rFonts w:ascii="Times New Roman" w:hAnsi="Times New Roman"/>
          <w:b/>
          <w:sz w:val="32"/>
          <w:szCs w:val="32"/>
        </w:rPr>
      </w:pPr>
    </w:p>
    <w:p w:rsidR="000C1ED4" w:rsidRDefault="000C1ED4" w:rsidP="00B355FA">
      <w:pPr>
        <w:spacing w:line="360" w:lineRule="auto"/>
        <w:jc w:val="center"/>
        <w:rPr>
          <w:rFonts w:ascii="Times New Roman" w:hAnsi="Times New Roman"/>
          <w:b/>
          <w:sz w:val="32"/>
          <w:szCs w:val="32"/>
        </w:rPr>
      </w:pPr>
      <w:r w:rsidRPr="000C1ED4">
        <w:rPr>
          <w:rFonts w:ascii="Times New Roman" w:hAnsi="Times New Roman"/>
          <w:b/>
          <w:sz w:val="32"/>
          <w:szCs w:val="32"/>
        </w:rPr>
        <w:lastRenderedPageBreak/>
        <w:t>PENUTUP</w:t>
      </w:r>
    </w:p>
    <w:p w:rsidR="00B355FA" w:rsidRPr="00B355FA" w:rsidRDefault="00B355FA" w:rsidP="00B355FA">
      <w:pPr>
        <w:spacing w:line="360" w:lineRule="auto"/>
        <w:jc w:val="center"/>
        <w:rPr>
          <w:rFonts w:ascii="Times New Roman" w:hAnsi="Times New Roman"/>
          <w:b/>
          <w:sz w:val="32"/>
          <w:szCs w:val="32"/>
        </w:rPr>
      </w:pPr>
    </w:p>
    <w:p w:rsidR="000C1ED4" w:rsidRPr="000C1ED4" w:rsidRDefault="000C1ED4" w:rsidP="005B7E65">
      <w:pPr>
        <w:spacing w:line="360" w:lineRule="auto"/>
        <w:jc w:val="both"/>
        <w:rPr>
          <w:rFonts w:ascii="Times New Roman" w:hAnsi="Times New Roman"/>
          <w:sz w:val="24"/>
          <w:szCs w:val="24"/>
        </w:rPr>
      </w:pPr>
      <w:r w:rsidRPr="000C1ED4">
        <w:rPr>
          <w:rFonts w:ascii="Times New Roman" w:hAnsi="Times New Roman"/>
          <w:sz w:val="24"/>
          <w:szCs w:val="24"/>
        </w:rPr>
        <w:tab/>
      </w:r>
      <w:proofErr w:type="gramStart"/>
      <w:r w:rsidRPr="000C1ED4">
        <w:rPr>
          <w:rFonts w:ascii="Times New Roman" w:hAnsi="Times New Roman"/>
          <w:sz w:val="24"/>
          <w:szCs w:val="24"/>
        </w:rPr>
        <w:t>Akhirnya, penulis hanya dapat mengucapkan Alhamdulillah.</w:t>
      </w:r>
      <w:proofErr w:type="gramEnd"/>
      <w:r w:rsidRPr="000C1ED4">
        <w:rPr>
          <w:rFonts w:ascii="Times New Roman" w:hAnsi="Times New Roman"/>
          <w:sz w:val="24"/>
          <w:szCs w:val="24"/>
        </w:rPr>
        <w:t xml:space="preserve"> </w:t>
      </w:r>
      <w:proofErr w:type="gramStart"/>
      <w:r w:rsidRPr="000C1ED4">
        <w:rPr>
          <w:rFonts w:ascii="Times New Roman" w:hAnsi="Times New Roman"/>
          <w:sz w:val="24"/>
          <w:szCs w:val="24"/>
        </w:rPr>
        <w:t>Segala puji bagi Allah, yang dengan limpahan taufiq dan karunia-Nya, segala yang maslahat dapat tercapai dengan paripurna.</w:t>
      </w:r>
      <w:proofErr w:type="gramEnd"/>
    </w:p>
    <w:p w:rsidR="000C1ED4" w:rsidRPr="000C1ED4" w:rsidRDefault="000C1ED4" w:rsidP="005B7E65">
      <w:pPr>
        <w:spacing w:line="360" w:lineRule="auto"/>
        <w:ind w:firstLine="720"/>
        <w:jc w:val="both"/>
        <w:rPr>
          <w:rFonts w:ascii="Times New Roman" w:hAnsi="Times New Roman"/>
          <w:sz w:val="24"/>
          <w:szCs w:val="24"/>
        </w:rPr>
      </w:pPr>
      <w:proofErr w:type="gramStart"/>
      <w:r w:rsidRPr="000C1ED4">
        <w:rPr>
          <w:rFonts w:ascii="Times New Roman" w:hAnsi="Times New Roman"/>
          <w:sz w:val="24"/>
          <w:szCs w:val="24"/>
        </w:rPr>
        <w:t>Uraian penulis, tentang “Kurikulum Berbasis Kompetensi (KBK) dan Kurikulum Tingkat Satuan Pendidikan (KTSP)” penulis akhiri sampai disini.</w:t>
      </w:r>
      <w:proofErr w:type="gramEnd"/>
      <w:r w:rsidRPr="000C1ED4">
        <w:rPr>
          <w:rFonts w:ascii="Times New Roman" w:hAnsi="Times New Roman"/>
          <w:sz w:val="24"/>
          <w:szCs w:val="24"/>
        </w:rPr>
        <w:t xml:space="preserve"> </w:t>
      </w:r>
      <w:proofErr w:type="gramStart"/>
      <w:r w:rsidRPr="000C1ED4">
        <w:rPr>
          <w:rFonts w:ascii="Times New Roman" w:hAnsi="Times New Roman"/>
          <w:sz w:val="24"/>
          <w:szCs w:val="24"/>
        </w:rPr>
        <w:t>Penulis sangat berharap, bahwa segala bahasan ini dapat membuahkan tambahan semangat dan motivasi untuk kita semua, agar dapat secara konsisten dalam memilih kurikulum yang efektif dan efisien.</w:t>
      </w:r>
      <w:proofErr w:type="gramEnd"/>
    </w:p>
    <w:p w:rsidR="000C1ED4" w:rsidRDefault="000C1ED4" w:rsidP="005B7E65">
      <w:pPr>
        <w:spacing w:line="360" w:lineRule="auto"/>
        <w:jc w:val="both"/>
        <w:rPr>
          <w:rFonts w:ascii="Times New Roman" w:hAnsi="Times New Roman"/>
          <w:sz w:val="26"/>
          <w:szCs w:val="26"/>
        </w:rPr>
      </w:pPr>
      <w:r w:rsidRPr="000C1ED4">
        <w:rPr>
          <w:rFonts w:ascii="Times New Roman" w:hAnsi="Times New Roman"/>
          <w:sz w:val="24"/>
          <w:szCs w:val="24"/>
        </w:rPr>
        <w:tab/>
        <w:t>Shalawat dan salam semoga terlimpah curah kepada junjungan kita, reformer dunia yang disegani kawan maupun lawan, yang telah menyingkap tirai kebodohan menjelang masa yang serat dengan ilmu pengetahuan dan teknologi, Nabi Muhammad SAW, kepada keluarganya, kepada sahabatnya dan tidak lupa kepada kita semua selaku umatnyayang Insya Allah mendapatkan syafa’at darinya</w:t>
      </w:r>
      <w:r>
        <w:rPr>
          <w:rFonts w:ascii="Times New Roman" w:hAnsi="Times New Roman"/>
          <w:sz w:val="26"/>
          <w:szCs w:val="26"/>
        </w:rPr>
        <w:t xml:space="preserve"> diakhirat nanti. Amiin</w:t>
      </w:r>
    </w:p>
    <w:p w:rsidR="000C1ED4" w:rsidRDefault="000C1ED4" w:rsidP="005B7E65">
      <w:pPr>
        <w:spacing w:line="360" w:lineRule="auto"/>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jc w:val="center"/>
        <w:rPr>
          <w:rFonts w:ascii="Times New Roman" w:hAnsi="Times New Roman"/>
          <w:b/>
          <w:sz w:val="32"/>
          <w:szCs w:val="32"/>
        </w:rPr>
      </w:pPr>
    </w:p>
    <w:p w:rsidR="000C1ED4" w:rsidRDefault="000C1ED4" w:rsidP="005B7E65">
      <w:pPr>
        <w:spacing w:line="360" w:lineRule="auto"/>
        <w:rPr>
          <w:rFonts w:ascii="Times New Roman" w:hAnsi="Times New Roman"/>
          <w:b/>
          <w:sz w:val="32"/>
          <w:szCs w:val="32"/>
        </w:rPr>
      </w:pPr>
    </w:p>
    <w:p w:rsidR="00F62375" w:rsidRDefault="00F62375" w:rsidP="00B355FA">
      <w:pPr>
        <w:spacing w:line="360" w:lineRule="auto"/>
        <w:jc w:val="center"/>
        <w:rPr>
          <w:rFonts w:ascii="Times New Roman" w:hAnsi="Times New Roman"/>
          <w:b/>
          <w:sz w:val="32"/>
          <w:szCs w:val="32"/>
        </w:rPr>
      </w:pPr>
      <w:r w:rsidRPr="00F62375">
        <w:rPr>
          <w:rFonts w:ascii="Times New Roman" w:hAnsi="Times New Roman"/>
          <w:b/>
          <w:sz w:val="32"/>
          <w:szCs w:val="32"/>
        </w:rPr>
        <w:lastRenderedPageBreak/>
        <w:t>DAFTAR PUSTAKA</w:t>
      </w:r>
    </w:p>
    <w:p w:rsidR="00B355FA" w:rsidRPr="00B355FA" w:rsidRDefault="00B355FA" w:rsidP="00B355FA">
      <w:pPr>
        <w:spacing w:line="360" w:lineRule="auto"/>
        <w:jc w:val="center"/>
        <w:rPr>
          <w:rFonts w:ascii="Times New Roman" w:hAnsi="Times New Roman"/>
          <w:b/>
          <w:sz w:val="32"/>
          <w:szCs w:val="32"/>
        </w:rPr>
      </w:pPr>
    </w:p>
    <w:p w:rsidR="00B355FA" w:rsidRPr="00B355FA" w:rsidRDefault="008F3DF3" w:rsidP="00B355FA">
      <w:pPr>
        <w:spacing w:after="0" w:line="360" w:lineRule="auto"/>
        <w:rPr>
          <w:rFonts w:ascii="Times New Roman" w:hAnsi="Times New Roman"/>
          <w:sz w:val="24"/>
          <w:szCs w:val="24"/>
        </w:rPr>
      </w:pPr>
      <w:hyperlink r:id="rId10" w:history="1">
        <w:r w:rsidR="00F62375" w:rsidRPr="00B355FA">
          <w:rPr>
            <w:rStyle w:val="Hyperlink"/>
            <w:rFonts w:ascii="Times New Roman" w:hAnsi="Times New Roman"/>
            <w:sz w:val="24"/>
            <w:szCs w:val="24"/>
            <w:u w:val="none"/>
          </w:rPr>
          <w:t>http://www.scribd.com/doc/23879849/</w:t>
        </w:r>
        <w:r w:rsidR="00F62375" w:rsidRPr="00B355FA">
          <w:rPr>
            <w:rStyle w:val="Hyperlink"/>
            <w:rFonts w:ascii="Times New Roman" w:hAnsi="Times New Roman"/>
            <w:i/>
            <w:iCs/>
            <w:sz w:val="24"/>
            <w:szCs w:val="24"/>
            <w:u w:val="none"/>
          </w:rPr>
          <w:t>PERBEDAAN-SECARA-SIGNIFIKAN-KURIKULUM-2004-KBK-KURIKULUM-2006-KTS</w:t>
        </w:r>
        <w:r w:rsidR="00F62375" w:rsidRPr="00B355FA">
          <w:rPr>
            <w:rStyle w:val="Hyperlink"/>
            <w:rFonts w:ascii="Times New Roman" w:hAnsi="Times New Roman"/>
            <w:sz w:val="24"/>
            <w:szCs w:val="24"/>
            <w:u w:val="none"/>
          </w:rPr>
          <w:t>P</w:t>
        </w:r>
      </w:hyperlink>
    </w:p>
    <w:p w:rsidR="00B355FA" w:rsidRDefault="00B355FA" w:rsidP="00B355FA">
      <w:pPr>
        <w:spacing w:after="0" w:line="360" w:lineRule="auto"/>
      </w:pPr>
    </w:p>
    <w:p w:rsidR="00F62375" w:rsidRPr="00B355FA" w:rsidRDefault="008F3DF3" w:rsidP="00B355FA">
      <w:pPr>
        <w:spacing w:after="0" w:line="360" w:lineRule="auto"/>
        <w:rPr>
          <w:rFonts w:ascii="Times New Roman" w:hAnsi="Times New Roman"/>
          <w:sz w:val="24"/>
          <w:szCs w:val="24"/>
        </w:rPr>
      </w:pPr>
      <w:hyperlink r:id="rId11" w:history="1">
        <w:r w:rsidR="00F62375" w:rsidRPr="00B355FA">
          <w:rPr>
            <w:rStyle w:val="Hyperlink"/>
            <w:rFonts w:ascii="Times New Roman" w:hAnsi="Times New Roman"/>
            <w:sz w:val="24"/>
            <w:szCs w:val="24"/>
            <w:u w:val="none"/>
          </w:rPr>
          <w:t>http://joko1234.wordpress.com/2010/03/15</w:t>
        </w:r>
        <w:r w:rsidR="00F62375" w:rsidRPr="00B355FA">
          <w:rPr>
            <w:rStyle w:val="Hyperlink"/>
            <w:rFonts w:ascii="Times New Roman" w:hAnsi="Times New Roman"/>
            <w:i/>
            <w:iCs/>
            <w:sz w:val="24"/>
            <w:szCs w:val="24"/>
            <w:u w:val="none"/>
          </w:rPr>
          <w:t>/perbedaan-ktsp-dan-kbk/</w:t>
        </w:r>
      </w:hyperlink>
    </w:p>
    <w:p w:rsidR="00F62375" w:rsidRPr="00FE0C42" w:rsidRDefault="00F62375" w:rsidP="005B7E65">
      <w:pPr>
        <w:pStyle w:val="NoSpacing"/>
        <w:spacing w:line="360" w:lineRule="auto"/>
        <w:ind w:left="360" w:firstLine="360"/>
        <w:jc w:val="both"/>
        <w:rPr>
          <w:rFonts w:ascii="Times New Roman" w:hAnsi="Times New Roman"/>
          <w:sz w:val="24"/>
          <w:szCs w:val="24"/>
        </w:rPr>
      </w:pPr>
    </w:p>
    <w:sectPr w:rsidR="00F62375" w:rsidRPr="00FE0C42" w:rsidSect="00B74E09">
      <w:footerReference w:type="default" r:id="rId12"/>
      <w:pgSz w:w="11909" w:h="16834"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06" w:rsidRDefault="00252C06" w:rsidP="0056254C">
      <w:pPr>
        <w:spacing w:after="0" w:line="240" w:lineRule="auto"/>
      </w:pPr>
      <w:r>
        <w:separator/>
      </w:r>
    </w:p>
  </w:endnote>
  <w:endnote w:type="continuationSeparator" w:id="1">
    <w:p w:rsidR="00252C06" w:rsidRDefault="00252C06" w:rsidP="00562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32"/>
      <w:docPartObj>
        <w:docPartGallery w:val="Page Numbers (Bottom of Page)"/>
        <w:docPartUnique/>
      </w:docPartObj>
    </w:sdtPr>
    <w:sdtContent>
      <w:p w:rsidR="005B7E65" w:rsidRDefault="008F3DF3">
        <w:pPr>
          <w:pStyle w:val="Footer"/>
          <w:jc w:val="center"/>
        </w:pPr>
        <w:fldSimple w:instr=" PAGE   \* MERGEFORMAT ">
          <w:r w:rsidR="00B74E09">
            <w:rPr>
              <w:noProof/>
            </w:rPr>
            <w:t>17</w:t>
          </w:r>
        </w:fldSimple>
      </w:p>
    </w:sdtContent>
  </w:sdt>
  <w:p w:rsidR="005B7E65" w:rsidRDefault="005B7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06" w:rsidRDefault="00252C06" w:rsidP="0056254C">
      <w:pPr>
        <w:spacing w:after="0" w:line="240" w:lineRule="auto"/>
      </w:pPr>
      <w:r>
        <w:separator/>
      </w:r>
    </w:p>
  </w:footnote>
  <w:footnote w:type="continuationSeparator" w:id="1">
    <w:p w:rsidR="00252C06" w:rsidRDefault="00252C06" w:rsidP="00562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830"/>
    <w:multiLevelType w:val="hybridMultilevel"/>
    <w:tmpl w:val="D2964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4191"/>
    <w:multiLevelType w:val="hybridMultilevel"/>
    <w:tmpl w:val="435C9C1A"/>
    <w:lvl w:ilvl="0" w:tplc="FCBAF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41960"/>
    <w:multiLevelType w:val="hybridMultilevel"/>
    <w:tmpl w:val="5E763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86D7E"/>
    <w:multiLevelType w:val="hybridMultilevel"/>
    <w:tmpl w:val="03869D44"/>
    <w:lvl w:ilvl="0" w:tplc="FCBAF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96356"/>
    <w:multiLevelType w:val="hybridMultilevel"/>
    <w:tmpl w:val="BF36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06076"/>
    <w:multiLevelType w:val="hybridMultilevel"/>
    <w:tmpl w:val="CE004B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BB64EB"/>
    <w:multiLevelType w:val="hybridMultilevel"/>
    <w:tmpl w:val="AD2AC62A"/>
    <w:lvl w:ilvl="0" w:tplc="6D664F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7DD9"/>
    <w:multiLevelType w:val="multilevel"/>
    <w:tmpl w:val="F09650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D3C48"/>
    <w:multiLevelType w:val="hybridMultilevel"/>
    <w:tmpl w:val="E5A0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16DA1"/>
    <w:multiLevelType w:val="hybridMultilevel"/>
    <w:tmpl w:val="40F6A4B6"/>
    <w:lvl w:ilvl="0" w:tplc="5C8E4B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5232E"/>
    <w:multiLevelType w:val="hybridMultilevel"/>
    <w:tmpl w:val="392A8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1F24"/>
    <w:multiLevelType w:val="hybridMultilevel"/>
    <w:tmpl w:val="A746B3AC"/>
    <w:lvl w:ilvl="0" w:tplc="0D4C78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530CD"/>
    <w:multiLevelType w:val="hybridMultilevel"/>
    <w:tmpl w:val="DC28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7438E"/>
    <w:multiLevelType w:val="hybridMultilevel"/>
    <w:tmpl w:val="B726C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A29D5"/>
    <w:multiLevelType w:val="hybridMultilevel"/>
    <w:tmpl w:val="00F864D4"/>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nsid w:val="36F45DA7"/>
    <w:multiLevelType w:val="multilevel"/>
    <w:tmpl w:val="F09650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B50AF"/>
    <w:multiLevelType w:val="hybridMultilevel"/>
    <w:tmpl w:val="6F5A6780"/>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BC4705"/>
    <w:multiLevelType w:val="hybridMultilevel"/>
    <w:tmpl w:val="E79A88D4"/>
    <w:lvl w:ilvl="0" w:tplc="AEBC196E">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99F38EF"/>
    <w:multiLevelType w:val="hybridMultilevel"/>
    <w:tmpl w:val="00F864D4"/>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3A3834CB"/>
    <w:multiLevelType w:val="hybridMultilevel"/>
    <w:tmpl w:val="8ED02D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666BD"/>
    <w:multiLevelType w:val="hybridMultilevel"/>
    <w:tmpl w:val="83FE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06D06"/>
    <w:multiLevelType w:val="hybridMultilevel"/>
    <w:tmpl w:val="737AA5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25C19"/>
    <w:multiLevelType w:val="hybridMultilevel"/>
    <w:tmpl w:val="0FF0CEA6"/>
    <w:lvl w:ilvl="0" w:tplc="78F26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C04141"/>
    <w:multiLevelType w:val="hybridMultilevel"/>
    <w:tmpl w:val="495C9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10EB7"/>
    <w:multiLevelType w:val="hybridMultilevel"/>
    <w:tmpl w:val="B7DE5F84"/>
    <w:lvl w:ilvl="0" w:tplc="C30C3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61F39"/>
    <w:multiLevelType w:val="hybridMultilevel"/>
    <w:tmpl w:val="1E6C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441C1"/>
    <w:multiLevelType w:val="hybridMultilevel"/>
    <w:tmpl w:val="A318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6712B"/>
    <w:multiLevelType w:val="hybridMultilevel"/>
    <w:tmpl w:val="ACF01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4552B1"/>
    <w:multiLevelType w:val="hybridMultilevel"/>
    <w:tmpl w:val="3280C352"/>
    <w:lvl w:ilvl="0" w:tplc="DC3C871E">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9A012E9"/>
    <w:multiLevelType w:val="hybridMultilevel"/>
    <w:tmpl w:val="435C9C1A"/>
    <w:lvl w:ilvl="0" w:tplc="FCBAF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C1772D"/>
    <w:multiLevelType w:val="hybridMultilevel"/>
    <w:tmpl w:val="94A86E64"/>
    <w:lvl w:ilvl="0" w:tplc="140A1D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E31F8"/>
    <w:multiLevelType w:val="hybridMultilevel"/>
    <w:tmpl w:val="3A9E0ED0"/>
    <w:lvl w:ilvl="0" w:tplc="04090019">
      <w:start w:val="1"/>
      <w:numFmt w:val="lowerLetter"/>
      <w:lvlText w:val="%1."/>
      <w:lvlJc w:val="left"/>
      <w:pPr>
        <w:ind w:left="144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nsid w:val="5EC14AC4"/>
    <w:multiLevelType w:val="hybridMultilevel"/>
    <w:tmpl w:val="3D5EA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03B1C"/>
    <w:multiLevelType w:val="hybridMultilevel"/>
    <w:tmpl w:val="D46E0A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747DA"/>
    <w:multiLevelType w:val="hybridMultilevel"/>
    <w:tmpl w:val="DFD0D714"/>
    <w:lvl w:ilvl="0" w:tplc="FCBAF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125FAF"/>
    <w:multiLevelType w:val="hybridMultilevel"/>
    <w:tmpl w:val="ACF01B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84E50F0"/>
    <w:multiLevelType w:val="hybridMultilevel"/>
    <w:tmpl w:val="02FE1350"/>
    <w:lvl w:ilvl="0" w:tplc="783C0108">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A546289"/>
    <w:multiLevelType w:val="hybridMultilevel"/>
    <w:tmpl w:val="980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843FD"/>
    <w:multiLevelType w:val="hybridMultilevel"/>
    <w:tmpl w:val="267CB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6105A"/>
    <w:multiLevelType w:val="hybridMultilevel"/>
    <w:tmpl w:val="DFCC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57CD6"/>
    <w:multiLevelType w:val="hybridMultilevel"/>
    <w:tmpl w:val="D3F01494"/>
    <w:lvl w:ilvl="0" w:tplc="8286CB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00D9C"/>
    <w:multiLevelType w:val="hybridMultilevel"/>
    <w:tmpl w:val="7DE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93862"/>
    <w:multiLevelType w:val="hybridMultilevel"/>
    <w:tmpl w:val="AD5E8BDC"/>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AE2F21"/>
    <w:multiLevelType w:val="hybridMultilevel"/>
    <w:tmpl w:val="DC8EB61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FE96C4F"/>
    <w:multiLevelType w:val="hybridMultilevel"/>
    <w:tmpl w:val="B6FC8528"/>
    <w:lvl w:ilvl="0" w:tplc="93464E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26"/>
  </w:num>
  <w:num w:numId="4">
    <w:abstractNumId w:val="33"/>
  </w:num>
  <w:num w:numId="5">
    <w:abstractNumId w:val="9"/>
  </w:num>
  <w:num w:numId="6">
    <w:abstractNumId w:val="42"/>
  </w:num>
  <w:num w:numId="7">
    <w:abstractNumId w:val="28"/>
  </w:num>
  <w:num w:numId="8">
    <w:abstractNumId w:val="16"/>
  </w:num>
  <w:num w:numId="9">
    <w:abstractNumId w:val="36"/>
  </w:num>
  <w:num w:numId="10">
    <w:abstractNumId w:val="17"/>
  </w:num>
  <w:num w:numId="11">
    <w:abstractNumId w:val="27"/>
  </w:num>
  <w:num w:numId="12">
    <w:abstractNumId w:val="14"/>
  </w:num>
  <w:num w:numId="13">
    <w:abstractNumId w:val="18"/>
  </w:num>
  <w:num w:numId="14">
    <w:abstractNumId w:val="5"/>
  </w:num>
  <w:num w:numId="15">
    <w:abstractNumId w:val="0"/>
  </w:num>
  <w:num w:numId="16">
    <w:abstractNumId w:val="34"/>
  </w:num>
  <w:num w:numId="17">
    <w:abstractNumId w:val="29"/>
  </w:num>
  <w:num w:numId="18">
    <w:abstractNumId w:val="1"/>
  </w:num>
  <w:num w:numId="19">
    <w:abstractNumId w:val="24"/>
  </w:num>
  <w:num w:numId="20">
    <w:abstractNumId w:val="19"/>
  </w:num>
  <w:num w:numId="21">
    <w:abstractNumId w:val="22"/>
  </w:num>
  <w:num w:numId="22">
    <w:abstractNumId w:val="35"/>
  </w:num>
  <w:num w:numId="23">
    <w:abstractNumId w:val="31"/>
  </w:num>
  <w:num w:numId="24">
    <w:abstractNumId w:val="37"/>
  </w:num>
  <w:num w:numId="25">
    <w:abstractNumId w:val="25"/>
  </w:num>
  <w:num w:numId="26">
    <w:abstractNumId w:val="8"/>
  </w:num>
  <w:num w:numId="27">
    <w:abstractNumId w:val="38"/>
  </w:num>
  <w:num w:numId="28">
    <w:abstractNumId w:val="2"/>
  </w:num>
  <w:num w:numId="29">
    <w:abstractNumId w:val="41"/>
  </w:num>
  <w:num w:numId="30">
    <w:abstractNumId w:val="12"/>
  </w:num>
  <w:num w:numId="31">
    <w:abstractNumId w:val="23"/>
  </w:num>
  <w:num w:numId="32">
    <w:abstractNumId w:val="43"/>
  </w:num>
  <w:num w:numId="33">
    <w:abstractNumId w:val="40"/>
  </w:num>
  <w:num w:numId="34">
    <w:abstractNumId w:val="11"/>
  </w:num>
  <w:num w:numId="35">
    <w:abstractNumId w:val="6"/>
  </w:num>
  <w:num w:numId="36">
    <w:abstractNumId w:val="39"/>
  </w:num>
  <w:num w:numId="37">
    <w:abstractNumId w:val="44"/>
  </w:num>
  <w:num w:numId="38">
    <w:abstractNumId w:val="30"/>
  </w:num>
  <w:num w:numId="39">
    <w:abstractNumId w:val="32"/>
  </w:num>
  <w:num w:numId="40">
    <w:abstractNumId w:val="15"/>
  </w:num>
  <w:num w:numId="41">
    <w:abstractNumId w:val="4"/>
  </w:num>
  <w:num w:numId="42">
    <w:abstractNumId w:val="7"/>
  </w:num>
  <w:num w:numId="43">
    <w:abstractNumId w:val="10"/>
  </w:num>
  <w:num w:numId="44">
    <w:abstractNumId w:val="1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64ED"/>
    <w:rsid w:val="00014F5C"/>
    <w:rsid w:val="00025371"/>
    <w:rsid w:val="00095261"/>
    <w:rsid w:val="000C1ED4"/>
    <w:rsid w:val="001227E3"/>
    <w:rsid w:val="001515EA"/>
    <w:rsid w:val="0018303E"/>
    <w:rsid w:val="001B2D05"/>
    <w:rsid w:val="00222E2A"/>
    <w:rsid w:val="00231418"/>
    <w:rsid w:val="00252C06"/>
    <w:rsid w:val="00363A49"/>
    <w:rsid w:val="00366298"/>
    <w:rsid w:val="00366410"/>
    <w:rsid w:val="0038334A"/>
    <w:rsid w:val="003A7A91"/>
    <w:rsid w:val="003C3ABF"/>
    <w:rsid w:val="004304D6"/>
    <w:rsid w:val="004B1D2C"/>
    <w:rsid w:val="0056254C"/>
    <w:rsid w:val="005B7E65"/>
    <w:rsid w:val="0068010B"/>
    <w:rsid w:val="006D23DA"/>
    <w:rsid w:val="00722727"/>
    <w:rsid w:val="00765CB9"/>
    <w:rsid w:val="0077686E"/>
    <w:rsid w:val="00777D5C"/>
    <w:rsid w:val="00824263"/>
    <w:rsid w:val="0085753C"/>
    <w:rsid w:val="00884EFB"/>
    <w:rsid w:val="008B64ED"/>
    <w:rsid w:val="008F3DF3"/>
    <w:rsid w:val="00917677"/>
    <w:rsid w:val="009D38EA"/>
    <w:rsid w:val="00A72AA4"/>
    <w:rsid w:val="00AC4F0A"/>
    <w:rsid w:val="00B2607A"/>
    <w:rsid w:val="00B355FA"/>
    <w:rsid w:val="00B74E09"/>
    <w:rsid w:val="00C84600"/>
    <w:rsid w:val="00CA135B"/>
    <w:rsid w:val="00CB2D33"/>
    <w:rsid w:val="00CC7F26"/>
    <w:rsid w:val="00CE31F2"/>
    <w:rsid w:val="00CE42DA"/>
    <w:rsid w:val="00D2256F"/>
    <w:rsid w:val="00D24810"/>
    <w:rsid w:val="00D57540"/>
    <w:rsid w:val="00E349BE"/>
    <w:rsid w:val="00E34FF9"/>
    <w:rsid w:val="00E513A7"/>
    <w:rsid w:val="00E70746"/>
    <w:rsid w:val="00EF6912"/>
    <w:rsid w:val="00F62375"/>
    <w:rsid w:val="00FE0C42"/>
    <w:rsid w:val="00FF1ED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4ED"/>
    <w:pPr>
      <w:spacing w:after="0" w:line="240" w:lineRule="auto"/>
    </w:pPr>
    <w:rPr>
      <w:rFonts w:ascii="Calibri" w:eastAsia="Times New Roman" w:hAnsi="Calibri" w:cs="Times New Roman"/>
    </w:rPr>
  </w:style>
  <w:style w:type="paragraph" w:styleId="ListParagraph">
    <w:name w:val="List Paragraph"/>
    <w:basedOn w:val="Normal"/>
    <w:uiPriority w:val="34"/>
    <w:qFormat/>
    <w:rsid w:val="008B64ED"/>
    <w:pPr>
      <w:ind w:left="720"/>
      <w:contextualSpacing/>
    </w:pPr>
  </w:style>
  <w:style w:type="table" w:styleId="TableGrid">
    <w:name w:val="Table Grid"/>
    <w:basedOn w:val="TableNormal"/>
    <w:uiPriority w:val="59"/>
    <w:rsid w:val="00D22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2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54C"/>
    <w:rPr>
      <w:rFonts w:ascii="Calibri" w:eastAsia="Calibri" w:hAnsi="Calibri" w:cs="Times New Roman"/>
    </w:rPr>
  </w:style>
  <w:style w:type="paragraph" w:styleId="Footer">
    <w:name w:val="footer"/>
    <w:basedOn w:val="Normal"/>
    <w:link w:val="FooterChar"/>
    <w:uiPriority w:val="99"/>
    <w:unhideWhenUsed/>
    <w:rsid w:val="0056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4C"/>
    <w:rPr>
      <w:rFonts w:ascii="Calibri" w:eastAsia="Calibri" w:hAnsi="Calibri" w:cs="Times New Roman"/>
    </w:rPr>
  </w:style>
  <w:style w:type="character" w:styleId="Hyperlink">
    <w:name w:val="Hyperlink"/>
    <w:basedOn w:val="DefaultParagraphFont"/>
    <w:rsid w:val="00F62375"/>
    <w:rPr>
      <w:color w:val="0000FF"/>
      <w:u w:val="single"/>
    </w:rPr>
  </w:style>
  <w:style w:type="character" w:styleId="FollowedHyperlink">
    <w:name w:val="FollowedHyperlink"/>
    <w:basedOn w:val="DefaultParagraphFont"/>
    <w:uiPriority w:val="99"/>
    <w:semiHidden/>
    <w:unhideWhenUsed/>
    <w:rsid w:val="00B355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19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ko1234.wordpress.com/2010/03/15/perbedaan-ktsp-dan-kbk/" TargetMode="External"/><Relationship Id="rId5" Type="http://schemas.openxmlformats.org/officeDocument/2006/relationships/webSettings" Target="webSettings.xml"/><Relationship Id="rId10" Type="http://schemas.openxmlformats.org/officeDocument/2006/relationships/hyperlink" Target="http://www.scribd.com/doc/23879849/PERBEDAAN-SECARA-SIGNIFIKAN-KURIKULUM-2004-KBK-KURIKULUM-2006-KT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7AFB-1080-4F96-8E25-B5D8F687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mirrnet</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mirrnet06</dc:creator>
  <cp:keywords/>
  <dc:description/>
  <cp:lastModifiedBy>lusy</cp:lastModifiedBy>
  <cp:revision>15</cp:revision>
  <cp:lastPrinted>2011-07-19T03:38:00Z</cp:lastPrinted>
  <dcterms:created xsi:type="dcterms:W3CDTF">2011-06-04T05:54:00Z</dcterms:created>
  <dcterms:modified xsi:type="dcterms:W3CDTF">2011-07-19T03:40:00Z</dcterms:modified>
</cp:coreProperties>
</file>